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5383D" w:rsidRPr="00F305A5" w:rsidRDefault="003F7DBA" w:rsidP="00B5383D">
      <w:pPr>
        <w:spacing w:after="0" w:line="240" w:lineRule="auto"/>
        <w:rPr>
          <w:rFonts w:ascii="Arial" w:eastAsia="Times New Roman" w:hAnsi="Arial" w:cs="Arial"/>
          <w:b/>
          <w:bCs/>
          <w:kern w:val="0"/>
          <w:sz w:val="28"/>
          <w:szCs w:val="28"/>
          <w14:ligatures w14:val="none"/>
        </w:rPr>
      </w:pPr>
      <w:r>
        <w:rPr>
          <w:rFonts w:ascii="Arial" w:eastAsia="Times New Roman" w:hAnsi="Arial" w:cs="Arial"/>
          <w:b/>
          <w:bCs/>
          <w:kern w:val="0"/>
          <w:sz w:val="28"/>
          <w:szCs w:val="28"/>
          <w14:ligatures w14:val="none"/>
        </w:rPr>
        <w:t>199</w:t>
      </w:r>
      <w:r w:rsidR="008E11CD">
        <w:rPr>
          <w:rFonts w:ascii="Arial" w:eastAsia="Times New Roman" w:hAnsi="Arial" w:cs="Arial"/>
          <w:b/>
          <w:bCs/>
          <w:kern w:val="0"/>
          <w:sz w:val="28"/>
          <w:szCs w:val="28"/>
          <w14:ligatures w14:val="none"/>
        </w:rPr>
        <w:t>2</w:t>
      </w:r>
      <w:r w:rsidR="00B5383D" w:rsidRPr="00CF0B53">
        <w:rPr>
          <w:rFonts w:ascii="Arial" w:eastAsia="Times New Roman" w:hAnsi="Arial" w:cs="Arial"/>
          <w:b/>
          <w:bCs/>
          <w:kern w:val="0"/>
          <w:sz w:val="28"/>
          <w:szCs w:val="28"/>
          <w14:ligatures w14:val="none"/>
        </w:rPr>
        <w:t xml:space="preserve"> </w:t>
      </w:r>
      <w:r>
        <w:rPr>
          <w:rFonts w:ascii="Arial" w:eastAsia="Times New Roman" w:hAnsi="Arial" w:cs="Arial"/>
          <w:b/>
          <w:bCs/>
          <w:kern w:val="0"/>
          <w:sz w:val="28"/>
          <w:szCs w:val="28"/>
          <w14:ligatures w14:val="none"/>
        </w:rPr>
        <w:t xml:space="preserve">OA </w:t>
      </w:r>
      <w:r w:rsidR="00B5383D" w:rsidRPr="00CF0B53">
        <w:rPr>
          <w:rFonts w:ascii="Arial" w:eastAsia="Times New Roman" w:hAnsi="Arial" w:cs="Arial"/>
          <w:b/>
          <w:bCs/>
          <w:kern w:val="0"/>
          <w:sz w:val="28"/>
          <w:szCs w:val="28"/>
          <w14:ligatures w14:val="none"/>
        </w:rPr>
        <w:t>Philmont</w:t>
      </w:r>
      <w:r w:rsidR="00B5383D" w:rsidRPr="00F305A5">
        <w:rPr>
          <w:rFonts w:ascii="Arial" w:eastAsia="Times New Roman" w:hAnsi="Arial" w:cs="Arial"/>
          <w:b/>
          <w:bCs/>
          <w:kern w:val="0"/>
          <w:sz w:val="28"/>
          <w:szCs w:val="28"/>
          <w14:ligatures w14:val="none"/>
        </w:rPr>
        <w:t xml:space="preserve"> Fund Raiser </w:t>
      </w:r>
      <w:r w:rsidR="00B5383D" w:rsidRPr="00CF0B53">
        <w:rPr>
          <w:rFonts w:ascii="Arial" w:eastAsia="Times New Roman" w:hAnsi="Arial" w:cs="Arial"/>
          <w:b/>
          <w:bCs/>
          <w:kern w:val="0"/>
          <w:sz w:val="28"/>
          <w:szCs w:val="28"/>
          <w14:ligatures w14:val="none"/>
        </w:rPr>
        <w:t>–</w:t>
      </w:r>
      <w:r w:rsidR="00B5383D" w:rsidRPr="00F305A5">
        <w:rPr>
          <w:rFonts w:ascii="Arial" w:eastAsia="Times New Roman" w:hAnsi="Arial" w:cs="Arial"/>
          <w:b/>
          <w:bCs/>
          <w:kern w:val="0"/>
          <w:sz w:val="28"/>
          <w:szCs w:val="28"/>
          <w14:ligatures w14:val="none"/>
        </w:rPr>
        <w:t xml:space="preserve"> Actual</w:t>
      </w:r>
      <w:r w:rsidR="00B5383D" w:rsidRPr="00CF0B53">
        <w:rPr>
          <w:rFonts w:ascii="Arial" w:eastAsia="Times New Roman" w:hAnsi="Arial" w:cs="Arial"/>
          <w:b/>
          <w:bCs/>
          <w:kern w:val="0"/>
          <w:sz w:val="28"/>
          <w:szCs w:val="28"/>
          <w14:ligatures w14:val="none"/>
        </w:rPr>
        <w:t xml:space="preserve"> Campaign</w:t>
      </w:r>
    </w:p>
    <w:p w:rsidR="00B5383D" w:rsidRPr="00F305A5" w:rsidRDefault="00B5383D" w:rsidP="00B5383D">
      <w:pPr>
        <w:spacing w:after="0" w:line="240" w:lineRule="auto"/>
        <w:rPr>
          <w:rFonts w:ascii="Arial" w:eastAsia="Times New Roman" w:hAnsi="Arial" w:cs="Arial"/>
          <w:kern w:val="0"/>
          <w:sz w:val="28"/>
          <w:szCs w:val="28"/>
          <w14:ligatures w14:val="none"/>
        </w:rPr>
      </w:pPr>
    </w:p>
    <w:p w:rsidR="00B5383D" w:rsidRDefault="003F7DBA" w:rsidP="00B5383D">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We began our Order of the Arrow</w:t>
      </w:r>
      <w:r w:rsidR="00C77252">
        <w:rPr>
          <w:rFonts w:ascii="Arial" w:eastAsia="Times New Roman" w:hAnsi="Arial" w:cs="Arial"/>
          <w:kern w:val="0"/>
          <w:sz w:val="28"/>
          <w:szCs w:val="28"/>
          <w14:ligatures w14:val="none"/>
        </w:rPr>
        <w:t xml:space="preserve"> Lodge 489</w:t>
      </w:r>
      <w:r>
        <w:rPr>
          <w:rFonts w:ascii="Arial" w:eastAsia="Times New Roman" w:hAnsi="Arial" w:cs="Arial"/>
          <w:kern w:val="0"/>
          <w:sz w:val="28"/>
          <w:szCs w:val="28"/>
          <w14:ligatures w14:val="none"/>
        </w:rPr>
        <w:t xml:space="preserve"> </w:t>
      </w:r>
      <w:proofErr w:type="spellStart"/>
      <w:r>
        <w:rPr>
          <w:rFonts w:ascii="Arial" w:eastAsia="Times New Roman" w:hAnsi="Arial" w:cs="Arial"/>
          <w:kern w:val="0"/>
          <w:sz w:val="28"/>
          <w:szCs w:val="28"/>
          <w14:ligatures w14:val="none"/>
        </w:rPr>
        <w:t>Woapalanne</w:t>
      </w:r>
      <w:proofErr w:type="spellEnd"/>
      <w:r>
        <w:rPr>
          <w:rFonts w:ascii="Arial" w:eastAsia="Times New Roman" w:hAnsi="Arial" w:cs="Arial"/>
          <w:kern w:val="0"/>
          <w:sz w:val="28"/>
          <w:szCs w:val="28"/>
          <w14:ligatures w14:val="none"/>
        </w:rPr>
        <w:t xml:space="preserve"> Chapter </w:t>
      </w:r>
      <w:r w:rsidR="00C77252">
        <w:rPr>
          <w:rFonts w:ascii="Arial" w:eastAsia="Times New Roman" w:hAnsi="Arial" w:cs="Arial"/>
          <w:kern w:val="0"/>
          <w:sz w:val="28"/>
          <w:szCs w:val="28"/>
          <w14:ligatures w14:val="none"/>
        </w:rPr>
        <w:t>Winter “</w:t>
      </w:r>
      <w:proofErr w:type="spellStart"/>
      <w:r w:rsidR="00C77252">
        <w:rPr>
          <w:rFonts w:ascii="Arial" w:eastAsia="Times New Roman" w:hAnsi="Arial" w:cs="Arial"/>
          <w:kern w:val="0"/>
          <w:sz w:val="28"/>
          <w:szCs w:val="28"/>
          <w14:ligatures w14:val="none"/>
        </w:rPr>
        <w:t>Kanik</w:t>
      </w:r>
      <w:proofErr w:type="spellEnd"/>
      <w:r w:rsidR="00C77252">
        <w:rPr>
          <w:rFonts w:ascii="Arial" w:eastAsia="Times New Roman" w:hAnsi="Arial" w:cs="Arial"/>
          <w:kern w:val="0"/>
          <w:sz w:val="28"/>
          <w:szCs w:val="28"/>
          <w14:ligatures w14:val="none"/>
        </w:rPr>
        <w:t>”</w:t>
      </w:r>
      <w:r>
        <w:rPr>
          <w:rFonts w:ascii="Arial" w:eastAsia="Times New Roman" w:hAnsi="Arial" w:cs="Arial"/>
          <w:kern w:val="0"/>
          <w:sz w:val="28"/>
          <w:szCs w:val="28"/>
          <w14:ligatures w14:val="none"/>
        </w:rPr>
        <w:t xml:space="preserve"> Philmont </w:t>
      </w:r>
      <w:r w:rsidR="00C77252">
        <w:rPr>
          <w:rFonts w:ascii="Arial" w:eastAsia="Times New Roman" w:hAnsi="Arial" w:cs="Arial"/>
          <w:kern w:val="0"/>
          <w:sz w:val="28"/>
          <w:szCs w:val="28"/>
          <w14:ligatures w14:val="none"/>
        </w:rPr>
        <w:t>program during 1</w:t>
      </w:r>
      <w:r>
        <w:rPr>
          <w:rFonts w:ascii="Arial" w:eastAsia="Times New Roman" w:hAnsi="Arial" w:cs="Arial"/>
          <w:kern w:val="0"/>
          <w:sz w:val="28"/>
          <w:szCs w:val="28"/>
          <w14:ligatures w14:val="none"/>
        </w:rPr>
        <w:t xml:space="preserve">991.  </w:t>
      </w:r>
      <w:r w:rsidR="004C0991">
        <w:rPr>
          <w:rFonts w:ascii="Arial" w:eastAsia="Times New Roman" w:hAnsi="Arial" w:cs="Arial"/>
          <w:kern w:val="0"/>
          <w:sz w:val="28"/>
          <w:szCs w:val="28"/>
          <w14:ligatures w14:val="none"/>
        </w:rPr>
        <w:t xml:space="preserve">   Although we promoted our opportunity within </w:t>
      </w:r>
      <w:proofErr w:type="spellStart"/>
      <w:r w:rsidR="004C0991">
        <w:rPr>
          <w:rFonts w:ascii="Arial" w:eastAsia="Times New Roman" w:hAnsi="Arial" w:cs="Arial"/>
          <w:kern w:val="0"/>
          <w:sz w:val="28"/>
          <w:szCs w:val="28"/>
          <w14:ligatures w14:val="none"/>
        </w:rPr>
        <w:t>Woapalanne</w:t>
      </w:r>
      <w:proofErr w:type="spellEnd"/>
      <w:r w:rsidR="004C0991">
        <w:rPr>
          <w:rFonts w:ascii="Arial" w:eastAsia="Times New Roman" w:hAnsi="Arial" w:cs="Arial"/>
          <w:kern w:val="0"/>
          <w:sz w:val="28"/>
          <w:szCs w:val="28"/>
          <w14:ligatures w14:val="none"/>
        </w:rPr>
        <w:t xml:space="preserve"> Chapter, w</w:t>
      </w:r>
      <w:r>
        <w:rPr>
          <w:rFonts w:ascii="Arial" w:eastAsia="Times New Roman" w:hAnsi="Arial" w:cs="Arial"/>
          <w:kern w:val="0"/>
          <w:sz w:val="28"/>
          <w:szCs w:val="28"/>
          <w14:ligatures w14:val="none"/>
        </w:rPr>
        <w:t>e accepted Scouts from all over Lodge 489</w:t>
      </w:r>
      <w:r w:rsidR="004C0991">
        <w:rPr>
          <w:rFonts w:ascii="Arial" w:eastAsia="Times New Roman" w:hAnsi="Arial" w:cs="Arial"/>
          <w:kern w:val="0"/>
          <w:sz w:val="28"/>
          <w:szCs w:val="28"/>
          <w14:ligatures w14:val="none"/>
        </w:rPr>
        <w:t xml:space="preserve"> for any of our </w:t>
      </w:r>
      <w:r w:rsidR="00C77252">
        <w:rPr>
          <w:rFonts w:ascii="Arial" w:eastAsia="Times New Roman" w:hAnsi="Arial" w:cs="Arial"/>
          <w:kern w:val="0"/>
          <w:sz w:val="28"/>
          <w:szCs w:val="28"/>
          <w14:ligatures w14:val="none"/>
        </w:rPr>
        <w:t>Philmont adventures</w:t>
      </w:r>
      <w:r w:rsidR="004C0991">
        <w:rPr>
          <w:rFonts w:ascii="Arial" w:eastAsia="Times New Roman" w:hAnsi="Arial" w:cs="Arial"/>
          <w:kern w:val="0"/>
          <w:sz w:val="28"/>
          <w:szCs w:val="28"/>
          <w14:ligatures w14:val="none"/>
        </w:rPr>
        <w:t xml:space="preserve">. </w:t>
      </w:r>
    </w:p>
    <w:p w:rsidR="00AF7B4B" w:rsidRDefault="00AF7B4B" w:rsidP="00B5383D">
      <w:pPr>
        <w:spacing w:after="0" w:line="240" w:lineRule="auto"/>
        <w:rPr>
          <w:rFonts w:ascii="Arial" w:eastAsia="Times New Roman" w:hAnsi="Arial" w:cs="Arial"/>
          <w:kern w:val="0"/>
          <w:sz w:val="28"/>
          <w:szCs w:val="28"/>
          <w14:ligatures w14:val="none"/>
        </w:rPr>
      </w:pPr>
    </w:p>
    <w:p w:rsidR="00AF7B4B" w:rsidRDefault="00AF7B4B" w:rsidP="00AF7B4B">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(Note:   These are true stories.   My interest in providing these stories is not to brag but rather let you see what worked, what didn’t, be cost efficient, generate participation, and inspire our Scouts and Scouters.   I’ve been successful because I’ve failed … and I learned how to be successful from the events that didn’t go well</w:t>
      </w:r>
      <w:proofErr w:type="gramStart"/>
      <w:r>
        <w:rPr>
          <w:rFonts w:ascii="Arial" w:eastAsia="Times New Roman" w:hAnsi="Arial" w:cs="Arial"/>
          <w:kern w:val="0"/>
          <w:sz w:val="28"/>
          <w:szCs w:val="28"/>
          <w14:ligatures w14:val="none"/>
        </w:rPr>
        <w:t>. )</w:t>
      </w:r>
      <w:proofErr w:type="gramEnd"/>
      <w:r>
        <w:rPr>
          <w:rFonts w:ascii="Arial" w:eastAsia="Times New Roman" w:hAnsi="Arial" w:cs="Arial"/>
          <w:kern w:val="0"/>
          <w:sz w:val="28"/>
          <w:szCs w:val="28"/>
          <w14:ligatures w14:val="none"/>
        </w:rPr>
        <w:t xml:space="preserve">  </w:t>
      </w:r>
    </w:p>
    <w:p w:rsidR="00B5383D" w:rsidRPr="00F305A5" w:rsidRDefault="00B5383D" w:rsidP="00B5383D">
      <w:pPr>
        <w:spacing w:after="0" w:line="240" w:lineRule="auto"/>
        <w:rPr>
          <w:rFonts w:ascii="Arial" w:eastAsia="Times New Roman" w:hAnsi="Arial" w:cs="Arial"/>
          <w:kern w:val="0"/>
          <w:sz w:val="28"/>
          <w:szCs w:val="28"/>
          <w14:ligatures w14:val="none"/>
        </w:rPr>
      </w:pPr>
    </w:p>
    <w:p w:rsidR="00B5383D" w:rsidRPr="00F305A5" w:rsidRDefault="00B5383D" w:rsidP="00B5383D">
      <w:pPr>
        <w:spacing w:after="0" w:line="240" w:lineRule="auto"/>
        <w:rPr>
          <w:rFonts w:ascii="Arial" w:eastAsia="Times New Roman" w:hAnsi="Arial" w:cs="Arial"/>
          <w:kern w:val="0"/>
          <w:sz w:val="28"/>
          <w:szCs w:val="28"/>
          <w14:ligatures w14:val="none"/>
        </w:rPr>
      </w:pPr>
      <w:r w:rsidRPr="00F305A5">
        <w:rPr>
          <w:rFonts w:ascii="Arial" w:eastAsia="Times New Roman" w:hAnsi="Arial" w:cs="Arial"/>
          <w:kern w:val="0"/>
          <w:sz w:val="28"/>
          <w:szCs w:val="28"/>
          <w14:ligatures w14:val="none"/>
        </w:rPr>
        <w:t>Compelling Reason:</w:t>
      </w:r>
    </w:p>
    <w:p w:rsidR="00B5383D" w:rsidRDefault="00C77252" w:rsidP="00B5383D">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OA Scouts all over Longhorn Council wanted to go to Philmont but were restricted because their own Troop wasn’t ready.  </w:t>
      </w:r>
      <w:r w:rsidR="004F5AD7">
        <w:rPr>
          <w:rFonts w:ascii="Arial" w:eastAsia="Times New Roman" w:hAnsi="Arial" w:cs="Arial"/>
          <w:kern w:val="0"/>
          <w:sz w:val="28"/>
          <w:szCs w:val="28"/>
          <w14:ligatures w14:val="none"/>
        </w:rPr>
        <w:t xml:space="preserve">   Our Chapter fulfilled that desire.    In addition, we were the FIRST from Longhorn Council to attend the Winter </w:t>
      </w:r>
      <w:proofErr w:type="spellStart"/>
      <w:r w:rsidR="004F5AD7">
        <w:rPr>
          <w:rFonts w:ascii="Arial" w:eastAsia="Times New Roman" w:hAnsi="Arial" w:cs="Arial"/>
          <w:kern w:val="0"/>
          <w:sz w:val="28"/>
          <w:szCs w:val="28"/>
          <w14:ligatures w14:val="none"/>
        </w:rPr>
        <w:t>Kanik</w:t>
      </w:r>
      <w:proofErr w:type="spellEnd"/>
      <w:r w:rsidR="004F5AD7">
        <w:rPr>
          <w:rFonts w:ascii="Arial" w:eastAsia="Times New Roman" w:hAnsi="Arial" w:cs="Arial"/>
          <w:kern w:val="0"/>
          <w:sz w:val="28"/>
          <w:szCs w:val="28"/>
          <w14:ligatures w14:val="none"/>
        </w:rPr>
        <w:t xml:space="preserve"> program (Now known as Winter Philmont).   </w:t>
      </w:r>
      <w:r>
        <w:rPr>
          <w:rFonts w:ascii="Arial" w:eastAsia="Times New Roman" w:hAnsi="Arial" w:cs="Arial"/>
          <w:kern w:val="0"/>
          <w:sz w:val="28"/>
          <w:szCs w:val="28"/>
          <w14:ligatures w14:val="none"/>
        </w:rPr>
        <w:t xml:space="preserve"> </w:t>
      </w:r>
    </w:p>
    <w:p w:rsidR="00B5383D" w:rsidRPr="00F305A5" w:rsidRDefault="00B5383D" w:rsidP="00B5383D">
      <w:pPr>
        <w:spacing w:after="0" w:line="240" w:lineRule="auto"/>
        <w:rPr>
          <w:rFonts w:ascii="Arial" w:eastAsia="Times New Roman" w:hAnsi="Arial" w:cs="Arial"/>
          <w:kern w:val="0"/>
          <w:sz w:val="28"/>
          <w:szCs w:val="28"/>
          <w14:ligatures w14:val="none"/>
        </w:rPr>
      </w:pPr>
    </w:p>
    <w:p w:rsidR="00B5383D" w:rsidRDefault="00B5383D" w:rsidP="00B5383D">
      <w:pPr>
        <w:spacing w:after="0" w:line="240" w:lineRule="auto"/>
        <w:rPr>
          <w:rFonts w:ascii="Arial" w:eastAsia="Times New Roman" w:hAnsi="Arial" w:cs="Arial"/>
          <w:b/>
          <w:bCs/>
          <w:kern w:val="0"/>
          <w:sz w:val="28"/>
          <w:szCs w:val="28"/>
          <w14:ligatures w14:val="none"/>
        </w:rPr>
      </w:pPr>
      <w:r w:rsidRPr="00F305A5">
        <w:rPr>
          <w:rFonts w:ascii="Arial" w:eastAsia="Times New Roman" w:hAnsi="Arial" w:cs="Arial"/>
          <w:b/>
          <w:bCs/>
          <w:kern w:val="0"/>
          <w:sz w:val="28"/>
          <w:szCs w:val="28"/>
          <w14:ligatures w14:val="none"/>
        </w:rPr>
        <w:t>Patch Design</w:t>
      </w:r>
    </w:p>
    <w:p w:rsidR="00B5383D" w:rsidRPr="00F305A5" w:rsidRDefault="00B5383D" w:rsidP="00B5383D">
      <w:pPr>
        <w:spacing w:after="0" w:line="240" w:lineRule="auto"/>
        <w:rPr>
          <w:rFonts w:ascii="Arial" w:eastAsia="Times New Roman" w:hAnsi="Arial" w:cs="Arial"/>
          <w:b/>
          <w:bCs/>
          <w:kern w:val="0"/>
          <w:sz w:val="28"/>
          <w:szCs w:val="28"/>
          <w14:ligatures w14:val="none"/>
        </w:rPr>
      </w:pPr>
    </w:p>
    <w:tbl>
      <w:tblPr>
        <w:tblStyle w:val="TableGrid"/>
        <w:tblW w:w="0" w:type="auto"/>
        <w:tblLook w:val="04A0" w:firstRow="1" w:lastRow="0" w:firstColumn="1" w:lastColumn="0" w:noHBand="0" w:noVBand="1"/>
      </w:tblPr>
      <w:tblGrid>
        <w:gridCol w:w="5706"/>
        <w:gridCol w:w="5084"/>
      </w:tblGrid>
      <w:tr w:rsidR="004F5AD7" w:rsidTr="005D4CFB">
        <w:tc>
          <w:tcPr>
            <w:tcW w:w="5395" w:type="dxa"/>
          </w:tcPr>
          <w:p w:rsidR="00B5383D" w:rsidRDefault="00C77252" w:rsidP="005D4CFB">
            <w:pPr>
              <w:rPr>
                <w:rFonts w:ascii="Arial" w:eastAsia="Times New Roman" w:hAnsi="Arial" w:cs="Arial"/>
                <w:kern w:val="0"/>
                <w:sz w:val="28"/>
                <w:szCs w:val="28"/>
                <w14:ligatures w14:val="none"/>
              </w:rPr>
            </w:pPr>
            <w:r>
              <w:rPr>
                <w:rFonts w:ascii="Arial" w:eastAsia="Times New Roman" w:hAnsi="Arial" w:cs="Arial"/>
                <w:noProof/>
                <w:kern w:val="0"/>
                <w:sz w:val="28"/>
                <w:szCs w:val="28"/>
              </w:rPr>
              <w:drawing>
                <wp:inline distT="0" distB="0" distL="0" distR="0">
                  <wp:extent cx="3486150" cy="1394460"/>
                  <wp:effectExtent l="0" t="0" r="0" b="0"/>
                  <wp:docPr id="16272421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242169" name="Picture 1627242169"/>
                          <pic:cNvPicPr/>
                        </pic:nvPicPr>
                        <pic:blipFill>
                          <a:blip r:embed="rId5">
                            <a:extLst>
                              <a:ext uri="{28A0092B-C50C-407E-A947-70E740481C1C}">
                                <a14:useLocalDpi xmlns:a14="http://schemas.microsoft.com/office/drawing/2010/main" val="0"/>
                              </a:ext>
                            </a:extLst>
                          </a:blip>
                          <a:stretch>
                            <a:fillRect/>
                          </a:stretch>
                        </pic:blipFill>
                        <pic:spPr>
                          <a:xfrm>
                            <a:off x="0" y="0"/>
                            <a:ext cx="3491763" cy="1396705"/>
                          </a:xfrm>
                          <a:prstGeom prst="rect">
                            <a:avLst/>
                          </a:prstGeom>
                        </pic:spPr>
                      </pic:pic>
                    </a:graphicData>
                  </a:graphic>
                </wp:inline>
              </w:drawing>
            </w:r>
          </w:p>
        </w:tc>
        <w:tc>
          <w:tcPr>
            <w:tcW w:w="5395" w:type="dxa"/>
          </w:tcPr>
          <w:p w:rsidR="00B5383D" w:rsidRDefault="00B5383D" w:rsidP="00C77252">
            <w:pPr>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  </w:t>
            </w:r>
            <w:r w:rsidR="00C77252">
              <w:rPr>
                <w:rFonts w:ascii="Arial" w:eastAsia="Times New Roman" w:hAnsi="Arial" w:cs="Arial"/>
                <w:kern w:val="0"/>
                <w:sz w:val="28"/>
                <w:szCs w:val="28"/>
                <w14:ligatures w14:val="none"/>
              </w:rPr>
              <w:t xml:space="preserve">Although 1992 was our second Winter </w:t>
            </w:r>
            <w:proofErr w:type="spellStart"/>
            <w:r w:rsidR="00C77252">
              <w:rPr>
                <w:rFonts w:ascii="Arial" w:eastAsia="Times New Roman" w:hAnsi="Arial" w:cs="Arial"/>
                <w:kern w:val="0"/>
                <w:sz w:val="28"/>
                <w:szCs w:val="28"/>
                <w14:ligatures w14:val="none"/>
              </w:rPr>
              <w:t>Kanik</w:t>
            </w:r>
            <w:proofErr w:type="spellEnd"/>
            <w:r w:rsidR="00C77252">
              <w:rPr>
                <w:rFonts w:ascii="Arial" w:eastAsia="Times New Roman" w:hAnsi="Arial" w:cs="Arial"/>
                <w:kern w:val="0"/>
                <w:sz w:val="28"/>
                <w:szCs w:val="28"/>
                <w14:ligatures w14:val="none"/>
              </w:rPr>
              <w:t xml:space="preserve"> adventure, our patch did extremely well because it featured our participation at Philmont, recognized 40 years of </w:t>
            </w:r>
            <w:proofErr w:type="spellStart"/>
            <w:r w:rsidR="00C77252">
              <w:rPr>
                <w:rFonts w:ascii="Arial" w:eastAsia="Times New Roman" w:hAnsi="Arial" w:cs="Arial"/>
                <w:kern w:val="0"/>
                <w:sz w:val="28"/>
                <w:szCs w:val="28"/>
                <w14:ligatures w14:val="none"/>
              </w:rPr>
              <w:t>Nishkin</w:t>
            </w:r>
            <w:proofErr w:type="spellEnd"/>
            <w:r w:rsidR="00C77252">
              <w:rPr>
                <w:rFonts w:ascii="Arial" w:eastAsia="Times New Roman" w:hAnsi="Arial" w:cs="Arial"/>
                <w:kern w:val="0"/>
                <w:sz w:val="28"/>
                <w:szCs w:val="28"/>
                <w14:ligatures w14:val="none"/>
              </w:rPr>
              <w:t xml:space="preserve"> Lodge 489 service, and </w:t>
            </w:r>
            <w:r w:rsidR="004F5AD7">
              <w:rPr>
                <w:rFonts w:ascii="Arial" w:eastAsia="Times New Roman" w:hAnsi="Arial" w:cs="Arial"/>
                <w:kern w:val="0"/>
                <w:sz w:val="28"/>
                <w:szCs w:val="28"/>
                <w14:ligatures w14:val="none"/>
              </w:rPr>
              <w:t xml:space="preserve">our chapter participants purchased it for trading at </w:t>
            </w:r>
            <w:r w:rsidR="00C77252">
              <w:rPr>
                <w:rFonts w:ascii="Arial" w:eastAsia="Times New Roman" w:hAnsi="Arial" w:cs="Arial"/>
                <w:kern w:val="0"/>
                <w:sz w:val="28"/>
                <w:szCs w:val="28"/>
                <w14:ligatures w14:val="none"/>
              </w:rPr>
              <w:t xml:space="preserve">the 1992 NOAC.   </w:t>
            </w:r>
          </w:p>
        </w:tc>
      </w:tr>
    </w:tbl>
    <w:p w:rsidR="00B5383D" w:rsidRDefault="00B5383D" w:rsidP="00B5383D">
      <w:pPr>
        <w:spacing w:after="0" w:line="240" w:lineRule="auto"/>
        <w:rPr>
          <w:rFonts w:ascii="Arial" w:eastAsia="Times New Roman" w:hAnsi="Arial" w:cs="Arial"/>
          <w:kern w:val="0"/>
          <w:sz w:val="28"/>
          <w:szCs w:val="28"/>
          <w14:ligatures w14:val="none"/>
        </w:rPr>
      </w:pPr>
    </w:p>
    <w:p w:rsidR="009A61EB" w:rsidRPr="00917D5E" w:rsidRDefault="009A61EB" w:rsidP="009A61EB">
      <w:pPr>
        <w:rPr>
          <w:rFonts w:ascii="Arial" w:hAnsi="Arial" w:cs="Arial"/>
          <w:b/>
          <w:bCs/>
          <w:sz w:val="28"/>
          <w:szCs w:val="28"/>
        </w:rPr>
      </w:pPr>
      <w:proofErr w:type="spellStart"/>
      <w:r w:rsidRPr="00917D5E">
        <w:rPr>
          <w:rFonts w:ascii="Arial" w:hAnsi="Arial" w:cs="Arial"/>
          <w:b/>
          <w:bCs/>
          <w:sz w:val="28"/>
          <w:szCs w:val="28"/>
        </w:rPr>
        <w:t>Patchonomics</w:t>
      </w:r>
      <w:proofErr w:type="spellEnd"/>
      <w:r w:rsidRPr="00917D5E">
        <w:rPr>
          <w:rFonts w:ascii="Arial" w:hAnsi="Arial" w:cs="Arial"/>
          <w:b/>
          <w:bCs/>
          <w:sz w:val="28"/>
          <w:szCs w:val="28"/>
        </w:rPr>
        <w:t xml:space="preserve">  </w:t>
      </w:r>
    </w:p>
    <w:p w:rsidR="009A61EB" w:rsidRDefault="009A61EB" w:rsidP="009A61EB">
      <w:pPr>
        <w:spacing w:after="0" w:line="240" w:lineRule="auto"/>
        <w:rPr>
          <w:rFonts w:ascii="Arial" w:eastAsia="Times New Roman" w:hAnsi="Arial" w:cs="Arial"/>
          <w:kern w:val="0"/>
          <w:sz w:val="28"/>
          <w:szCs w:val="28"/>
          <w14:ligatures w14:val="none"/>
        </w:rPr>
      </w:pPr>
    </w:p>
    <w:p w:rsidR="009A61EB" w:rsidRDefault="009A61EB" w:rsidP="009A61EB">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Assumptions:</w:t>
      </w:r>
    </w:p>
    <w:p w:rsidR="009A61EB" w:rsidRDefault="009A61EB" w:rsidP="009A61EB">
      <w:pPr>
        <w:pStyle w:val="ListParagraph"/>
        <w:numPr>
          <w:ilvl w:val="0"/>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OA Chapter Trading Post at Camporees 1988-1997.   </w:t>
      </w:r>
    </w:p>
    <w:p w:rsidR="009A61EB" w:rsidRDefault="009A61EB" w:rsidP="009A61EB">
      <w:pPr>
        <w:pStyle w:val="ListParagraph"/>
        <w:numPr>
          <w:ilvl w:val="0"/>
          <w:numId w:val="2"/>
        </w:numPr>
        <w:spacing w:after="0" w:line="240" w:lineRule="auto"/>
        <w:rPr>
          <w:rFonts w:ascii="Arial" w:eastAsia="Times New Roman" w:hAnsi="Arial" w:cs="Arial"/>
          <w:kern w:val="0"/>
          <w:sz w:val="28"/>
          <w:szCs w:val="28"/>
          <w14:ligatures w14:val="none"/>
        </w:rPr>
      </w:pPr>
      <w:proofErr w:type="gramStart"/>
      <w:r w:rsidRPr="009A61EB">
        <w:rPr>
          <w:rFonts w:ascii="Arial" w:eastAsia="Times New Roman" w:hAnsi="Arial" w:cs="Arial"/>
          <w:kern w:val="0"/>
          <w:sz w:val="28"/>
          <w:szCs w:val="28"/>
          <w14:ligatures w14:val="none"/>
        </w:rPr>
        <w:t>300  2</w:t>
      </w:r>
      <w:proofErr w:type="gramEnd"/>
      <w:r w:rsidRPr="009A61EB">
        <w:rPr>
          <w:rFonts w:ascii="Arial" w:eastAsia="Times New Roman" w:hAnsi="Arial" w:cs="Arial"/>
          <w:kern w:val="0"/>
          <w:sz w:val="28"/>
          <w:szCs w:val="28"/>
          <w14:ligatures w14:val="none"/>
        </w:rPr>
        <w:t xml:space="preserve"> inch by 5 inch </w:t>
      </w:r>
      <w:r>
        <w:rPr>
          <w:rFonts w:ascii="Arial" w:eastAsia="Times New Roman" w:hAnsi="Arial" w:cs="Arial"/>
          <w:kern w:val="0"/>
          <w:sz w:val="28"/>
          <w:szCs w:val="28"/>
          <w14:ligatures w14:val="none"/>
        </w:rPr>
        <w:t xml:space="preserve">Flap style </w:t>
      </w:r>
      <w:r w:rsidRPr="009A61EB">
        <w:rPr>
          <w:rFonts w:ascii="Arial" w:eastAsia="Times New Roman" w:hAnsi="Arial" w:cs="Arial"/>
          <w:kern w:val="0"/>
          <w:sz w:val="28"/>
          <w:szCs w:val="28"/>
          <w14:ligatures w14:val="none"/>
        </w:rPr>
        <w:t>patches</w:t>
      </w:r>
      <w:r w:rsidR="00E93D79">
        <w:rPr>
          <w:rFonts w:ascii="Arial" w:eastAsia="Times New Roman" w:hAnsi="Arial" w:cs="Arial"/>
          <w:kern w:val="0"/>
          <w:sz w:val="28"/>
          <w:szCs w:val="28"/>
          <w14:ligatures w14:val="none"/>
        </w:rPr>
        <w:t xml:space="preserve"> = $ 300</w:t>
      </w:r>
      <w:r w:rsidRPr="009A61EB">
        <w:rPr>
          <w:rFonts w:ascii="Arial" w:eastAsia="Times New Roman" w:hAnsi="Arial" w:cs="Arial"/>
          <w:kern w:val="0"/>
          <w:sz w:val="28"/>
          <w:szCs w:val="28"/>
          <w14:ligatures w14:val="none"/>
        </w:rPr>
        <w:t xml:space="preserve">.  </w:t>
      </w:r>
      <w:r>
        <w:rPr>
          <w:rFonts w:ascii="Arial" w:eastAsia="Times New Roman" w:hAnsi="Arial" w:cs="Arial"/>
          <w:kern w:val="0"/>
          <w:sz w:val="28"/>
          <w:szCs w:val="28"/>
          <w14:ligatures w14:val="none"/>
        </w:rPr>
        <w:t xml:space="preserve"> The Lodge Advisor would not give us permission to use the Lodge name/number but he said we could create a “Chapter Flap” with our Chapter name on it.   </w:t>
      </w:r>
    </w:p>
    <w:p w:rsidR="009A61EB" w:rsidRPr="009A61EB" w:rsidRDefault="00E93D79" w:rsidP="009A61EB">
      <w:pPr>
        <w:pStyle w:val="ListParagraph"/>
        <w:numPr>
          <w:ilvl w:val="0"/>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Spring </w:t>
      </w:r>
      <w:r w:rsidR="006E3D37">
        <w:rPr>
          <w:rFonts w:ascii="Arial" w:eastAsia="Times New Roman" w:hAnsi="Arial" w:cs="Arial"/>
          <w:kern w:val="0"/>
          <w:sz w:val="28"/>
          <w:szCs w:val="28"/>
          <w14:ligatures w14:val="none"/>
        </w:rPr>
        <w:t xml:space="preserve">OA </w:t>
      </w:r>
      <w:r w:rsidR="009A61EB" w:rsidRPr="009A61EB">
        <w:rPr>
          <w:rFonts w:ascii="Arial" w:eastAsia="Times New Roman" w:hAnsi="Arial" w:cs="Arial"/>
          <w:kern w:val="0"/>
          <w:sz w:val="28"/>
          <w:szCs w:val="28"/>
          <w14:ligatures w14:val="none"/>
        </w:rPr>
        <w:t>Lodge Ordeal</w:t>
      </w:r>
      <w:r w:rsidR="009A61EB">
        <w:rPr>
          <w:rFonts w:ascii="Arial" w:eastAsia="Times New Roman" w:hAnsi="Arial" w:cs="Arial"/>
          <w:kern w:val="0"/>
          <w:sz w:val="28"/>
          <w:szCs w:val="28"/>
          <w14:ligatures w14:val="none"/>
        </w:rPr>
        <w:t xml:space="preserve"> – Chapter Trading Post.</w:t>
      </w:r>
    </w:p>
    <w:p w:rsidR="009A61EB" w:rsidRDefault="009A61EB" w:rsidP="009A61EB">
      <w:pPr>
        <w:pStyle w:val="ListParagraph"/>
        <w:numPr>
          <w:ilvl w:val="0"/>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Success Factors.  All these are potential “targeted audiences” who would purchase one or more patches.</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Philmont Collectors.  A Philmont Winter </w:t>
      </w:r>
      <w:proofErr w:type="spellStart"/>
      <w:r>
        <w:rPr>
          <w:rFonts w:ascii="Arial" w:eastAsia="Times New Roman" w:hAnsi="Arial" w:cs="Arial"/>
          <w:kern w:val="0"/>
          <w:sz w:val="28"/>
          <w:szCs w:val="28"/>
          <w14:ligatures w14:val="none"/>
        </w:rPr>
        <w:t>Kanik</w:t>
      </w:r>
      <w:proofErr w:type="spellEnd"/>
      <w:r>
        <w:rPr>
          <w:rFonts w:ascii="Arial" w:eastAsia="Times New Roman" w:hAnsi="Arial" w:cs="Arial"/>
          <w:kern w:val="0"/>
          <w:sz w:val="28"/>
          <w:szCs w:val="28"/>
          <w14:ligatures w14:val="none"/>
        </w:rPr>
        <w:t xml:space="preserve"> Trek patch </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OA Collectors.  An OA Philmont </w:t>
      </w:r>
      <w:proofErr w:type="spellStart"/>
      <w:r>
        <w:rPr>
          <w:rFonts w:ascii="Arial" w:eastAsia="Times New Roman" w:hAnsi="Arial" w:cs="Arial"/>
          <w:kern w:val="0"/>
          <w:sz w:val="28"/>
          <w:szCs w:val="28"/>
          <w14:ligatures w14:val="none"/>
        </w:rPr>
        <w:t>Kanik</w:t>
      </w:r>
      <w:proofErr w:type="spellEnd"/>
      <w:r>
        <w:rPr>
          <w:rFonts w:ascii="Arial" w:eastAsia="Times New Roman" w:hAnsi="Arial" w:cs="Arial"/>
          <w:kern w:val="0"/>
          <w:sz w:val="28"/>
          <w:szCs w:val="28"/>
          <w14:ligatures w14:val="none"/>
        </w:rPr>
        <w:t xml:space="preserve"> Trek from Lodge 489 – FIRST known OA </w:t>
      </w:r>
      <w:r w:rsidR="00A14633">
        <w:rPr>
          <w:rFonts w:ascii="Arial" w:eastAsia="Times New Roman" w:hAnsi="Arial" w:cs="Arial"/>
          <w:kern w:val="0"/>
          <w:sz w:val="28"/>
          <w:szCs w:val="28"/>
          <w14:ligatures w14:val="none"/>
        </w:rPr>
        <w:t>Flap Style patch</w:t>
      </w:r>
      <w:r>
        <w:rPr>
          <w:rFonts w:ascii="Arial" w:eastAsia="Times New Roman" w:hAnsi="Arial" w:cs="Arial"/>
          <w:kern w:val="0"/>
          <w:sz w:val="28"/>
          <w:szCs w:val="28"/>
          <w14:ligatures w14:val="none"/>
        </w:rPr>
        <w:t xml:space="preserve"> </w:t>
      </w:r>
      <w:r w:rsidR="00A14633">
        <w:rPr>
          <w:rFonts w:ascii="Arial" w:eastAsia="Times New Roman" w:hAnsi="Arial" w:cs="Arial"/>
          <w:kern w:val="0"/>
          <w:sz w:val="28"/>
          <w:szCs w:val="28"/>
          <w14:ligatures w14:val="none"/>
        </w:rPr>
        <w:t>for</w:t>
      </w:r>
      <w:r>
        <w:rPr>
          <w:rFonts w:ascii="Arial" w:eastAsia="Times New Roman" w:hAnsi="Arial" w:cs="Arial"/>
          <w:kern w:val="0"/>
          <w:sz w:val="28"/>
          <w:szCs w:val="28"/>
          <w14:ligatures w14:val="none"/>
        </w:rPr>
        <w:t xml:space="preserve"> </w:t>
      </w:r>
      <w:proofErr w:type="spellStart"/>
      <w:r>
        <w:rPr>
          <w:rFonts w:ascii="Arial" w:eastAsia="Times New Roman" w:hAnsi="Arial" w:cs="Arial"/>
          <w:kern w:val="0"/>
          <w:sz w:val="28"/>
          <w:szCs w:val="28"/>
          <w14:ligatures w14:val="none"/>
        </w:rPr>
        <w:t>Kanik</w:t>
      </w:r>
      <w:proofErr w:type="spellEnd"/>
      <w:r w:rsidR="00A14633">
        <w:rPr>
          <w:rFonts w:ascii="Arial" w:eastAsia="Times New Roman" w:hAnsi="Arial" w:cs="Arial"/>
          <w:kern w:val="0"/>
          <w:sz w:val="28"/>
          <w:szCs w:val="28"/>
          <w14:ligatures w14:val="none"/>
        </w:rPr>
        <w:t xml:space="preserve"> program</w:t>
      </w:r>
      <w:r>
        <w:rPr>
          <w:rFonts w:ascii="Arial" w:eastAsia="Times New Roman" w:hAnsi="Arial" w:cs="Arial"/>
          <w:kern w:val="0"/>
          <w:sz w:val="28"/>
          <w:szCs w:val="28"/>
          <w14:ligatures w14:val="none"/>
        </w:rPr>
        <w:t xml:space="preserve">.   </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ISCA</w:t>
      </w:r>
      <w:r w:rsidR="009C1FA9">
        <w:rPr>
          <w:rFonts w:ascii="Arial" w:eastAsia="Times New Roman" w:hAnsi="Arial" w:cs="Arial"/>
          <w:kern w:val="0"/>
          <w:sz w:val="28"/>
          <w:szCs w:val="28"/>
          <w14:ligatures w14:val="none"/>
        </w:rPr>
        <w:t xml:space="preserve"> Member.   </w:t>
      </w:r>
      <w:r>
        <w:rPr>
          <w:rFonts w:ascii="Arial" w:eastAsia="Times New Roman" w:hAnsi="Arial" w:cs="Arial"/>
          <w:kern w:val="0"/>
          <w:sz w:val="28"/>
          <w:szCs w:val="28"/>
          <w14:ligatures w14:val="none"/>
        </w:rPr>
        <w:t>Nationwide patch collector magazine</w:t>
      </w:r>
      <w:r w:rsidR="002B08C7">
        <w:rPr>
          <w:rFonts w:ascii="Arial" w:eastAsia="Times New Roman" w:hAnsi="Arial" w:cs="Arial"/>
          <w:kern w:val="0"/>
          <w:sz w:val="28"/>
          <w:szCs w:val="28"/>
          <w14:ligatures w14:val="none"/>
        </w:rPr>
        <w:t xml:space="preserve"> where we could post Ads</w:t>
      </w:r>
      <w:r>
        <w:rPr>
          <w:rFonts w:ascii="Arial" w:eastAsia="Times New Roman" w:hAnsi="Arial" w:cs="Arial"/>
          <w:kern w:val="0"/>
          <w:sz w:val="28"/>
          <w:szCs w:val="28"/>
          <w14:ligatures w14:val="none"/>
        </w:rPr>
        <w:t xml:space="preserve">. </w:t>
      </w:r>
    </w:p>
    <w:p w:rsidR="009A61EB" w:rsidRPr="00C914E7"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lastRenderedPageBreak/>
        <w:t>Trading Post at more events where there were many patch buyers from different areas</w:t>
      </w:r>
      <w:r w:rsidR="003A6983">
        <w:rPr>
          <w:rFonts w:ascii="Arial" w:eastAsia="Times New Roman" w:hAnsi="Arial" w:cs="Arial"/>
          <w:kern w:val="0"/>
          <w:sz w:val="28"/>
          <w:szCs w:val="28"/>
          <w14:ligatures w14:val="none"/>
        </w:rPr>
        <w:t xml:space="preserve">  </w:t>
      </w:r>
    </w:p>
    <w:p w:rsidR="009A61EB" w:rsidRDefault="009A61EB" w:rsidP="009A61EB">
      <w:pPr>
        <w:pStyle w:val="ListParagraph"/>
        <w:numPr>
          <w:ilvl w:val="0"/>
          <w:numId w:val="2"/>
        </w:numPr>
        <w:spacing w:after="0" w:line="240" w:lineRule="auto"/>
        <w:rPr>
          <w:rFonts w:ascii="Arial" w:eastAsia="Times New Roman" w:hAnsi="Arial" w:cs="Arial"/>
          <w:kern w:val="0"/>
          <w:sz w:val="28"/>
          <w:szCs w:val="28"/>
          <w14:ligatures w14:val="none"/>
        </w:rPr>
      </w:pPr>
      <w:proofErr w:type="spellStart"/>
      <w:r>
        <w:rPr>
          <w:rFonts w:ascii="Arial" w:eastAsia="Times New Roman" w:hAnsi="Arial" w:cs="Arial"/>
          <w:kern w:val="0"/>
          <w:sz w:val="28"/>
          <w:szCs w:val="28"/>
          <w14:ligatures w14:val="none"/>
        </w:rPr>
        <w:t>Patchonomics</w:t>
      </w:r>
      <w:proofErr w:type="spellEnd"/>
      <w:r>
        <w:rPr>
          <w:rFonts w:ascii="Arial" w:eastAsia="Times New Roman" w:hAnsi="Arial" w:cs="Arial"/>
          <w:kern w:val="0"/>
          <w:sz w:val="28"/>
          <w:szCs w:val="28"/>
          <w14:ligatures w14:val="none"/>
        </w:rPr>
        <w:t xml:space="preserve"> (all are approx. numbers)</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proofErr w:type="gramStart"/>
      <w:r w:rsidRPr="0055032C">
        <w:rPr>
          <w:rFonts w:ascii="Arial" w:eastAsia="Times New Roman" w:hAnsi="Arial" w:cs="Arial"/>
          <w:kern w:val="0"/>
          <w:sz w:val="28"/>
          <w:szCs w:val="28"/>
          <w14:ligatures w14:val="none"/>
        </w:rPr>
        <w:t>300</w:t>
      </w:r>
      <w:r>
        <w:rPr>
          <w:rFonts w:ascii="Arial" w:eastAsia="Times New Roman" w:hAnsi="Arial" w:cs="Arial"/>
          <w:kern w:val="0"/>
          <w:sz w:val="28"/>
          <w:szCs w:val="28"/>
          <w14:ligatures w14:val="none"/>
        </w:rPr>
        <w:t xml:space="preserve">  2</w:t>
      </w:r>
      <w:proofErr w:type="gramEnd"/>
      <w:r>
        <w:rPr>
          <w:rFonts w:ascii="Arial" w:eastAsia="Times New Roman" w:hAnsi="Arial" w:cs="Arial"/>
          <w:kern w:val="0"/>
          <w:sz w:val="28"/>
          <w:szCs w:val="28"/>
          <w14:ligatures w14:val="none"/>
        </w:rPr>
        <w:t xml:space="preserve"> inch by 5 inch</w:t>
      </w:r>
      <w:r w:rsidRPr="0055032C">
        <w:rPr>
          <w:rFonts w:ascii="Arial" w:eastAsia="Times New Roman" w:hAnsi="Arial" w:cs="Arial"/>
          <w:kern w:val="0"/>
          <w:sz w:val="28"/>
          <w:szCs w:val="28"/>
          <w14:ligatures w14:val="none"/>
        </w:rPr>
        <w:t xml:space="preserve"> quantity at $ 1</w:t>
      </w:r>
      <w:r>
        <w:rPr>
          <w:rFonts w:ascii="Arial" w:eastAsia="Times New Roman" w:hAnsi="Arial" w:cs="Arial"/>
          <w:kern w:val="0"/>
          <w:sz w:val="28"/>
          <w:szCs w:val="28"/>
          <w14:ligatures w14:val="none"/>
        </w:rPr>
        <w:t xml:space="preserve"> </w:t>
      </w:r>
      <w:r w:rsidRPr="0055032C">
        <w:rPr>
          <w:rFonts w:ascii="Arial" w:eastAsia="Times New Roman" w:hAnsi="Arial" w:cs="Arial"/>
          <w:kern w:val="0"/>
          <w:sz w:val="28"/>
          <w:szCs w:val="28"/>
          <w14:ligatures w14:val="none"/>
        </w:rPr>
        <w:t xml:space="preserve">each = $ </w:t>
      </w:r>
      <w:r>
        <w:rPr>
          <w:rFonts w:ascii="Arial" w:eastAsia="Times New Roman" w:hAnsi="Arial" w:cs="Arial"/>
          <w:kern w:val="0"/>
          <w:sz w:val="28"/>
          <w:szCs w:val="28"/>
          <w14:ligatures w14:val="none"/>
        </w:rPr>
        <w:t>30</w:t>
      </w:r>
      <w:r w:rsidRPr="0055032C">
        <w:rPr>
          <w:rFonts w:ascii="Arial" w:eastAsia="Times New Roman" w:hAnsi="Arial" w:cs="Arial"/>
          <w:kern w:val="0"/>
          <w:sz w:val="28"/>
          <w:szCs w:val="28"/>
          <w14:ligatures w14:val="none"/>
        </w:rPr>
        <w:t xml:space="preserve">0 cost.  </w:t>
      </w:r>
    </w:p>
    <w:p w:rsidR="009A61EB" w:rsidRPr="0055032C"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sidRPr="0055032C">
        <w:rPr>
          <w:rFonts w:ascii="Arial" w:eastAsia="Times New Roman" w:hAnsi="Arial" w:cs="Arial"/>
          <w:kern w:val="0"/>
          <w:sz w:val="28"/>
          <w:szCs w:val="28"/>
          <w14:ligatures w14:val="none"/>
        </w:rPr>
        <w:t>12 FREE for contingent members</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proofErr w:type="gramStart"/>
      <w:r>
        <w:rPr>
          <w:rFonts w:ascii="Arial" w:eastAsia="Times New Roman" w:hAnsi="Arial" w:cs="Arial"/>
          <w:kern w:val="0"/>
          <w:sz w:val="28"/>
          <w:szCs w:val="28"/>
          <w14:ligatures w14:val="none"/>
        </w:rPr>
        <w:t>24  extra</w:t>
      </w:r>
      <w:proofErr w:type="gramEnd"/>
      <w:r>
        <w:rPr>
          <w:rFonts w:ascii="Arial" w:eastAsia="Times New Roman" w:hAnsi="Arial" w:cs="Arial"/>
          <w:kern w:val="0"/>
          <w:sz w:val="28"/>
          <w:szCs w:val="28"/>
          <w14:ligatures w14:val="none"/>
        </w:rPr>
        <w:t xml:space="preserve"> sold to contingent members at $ 3 each = $ 72.  Telling them they could purchase at lower than our sales prices generated these sales. </w:t>
      </w:r>
    </w:p>
    <w:p w:rsidR="009A61EB" w:rsidRPr="00DB5768"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sidRPr="00DB5768">
        <w:rPr>
          <w:rFonts w:ascii="Arial" w:eastAsia="Times New Roman" w:hAnsi="Arial" w:cs="Arial"/>
          <w:kern w:val="0"/>
          <w:sz w:val="28"/>
          <w:szCs w:val="28"/>
          <w14:ligatures w14:val="none"/>
        </w:rPr>
        <w:t xml:space="preserve">ISCA Magazine Ad.   Placed Ad in the March ISCA News and it generated sales.    $ 25 </w:t>
      </w:r>
      <w:r>
        <w:rPr>
          <w:rFonts w:ascii="Arial" w:eastAsia="Times New Roman" w:hAnsi="Arial" w:cs="Arial"/>
          <w:kern w:val="0"/>
          <w:sz w:val="28"/>
          <w:szCs w:val="28"/>
          <w14:ligatures w14:val="none"/>
        </w:rPr>
        <w:t xml:space="preserve">Ad </w:t>
      </w:r>
      <w:r w:rsidRPr="00DB5768">
        <w:rPr>
          <w:rFonts w:ascii="Arial" w:eastAsia="Times New Roman" w:hAnsi="Arial" w:cs="Arial"/>
          <w:kern w:val="0"/>
          <w:sz w:val="28"/>
          <w:szCs w:val="28"/>
          <w14:ligatures w14:val="none"/>
        </w:rPr>
        <w:t xml:space="preserve">cost but magazine went out to patch traders nationwide.  </w:t>
      </w:r>
    </w:p>
    <w:p w:rsidR="009A61EB" w:rsidRDefault="009C1FA9" w:rsidP="009A61EB">
      <w:pPr>
        <w:pStyle w:val="ListParagraph"/>
        <w:spacing w:after="0" w:line="240" w:lineRule="auto"/>
        <w:ind w:left="1440"/>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32</w:t>
      </w:r>
      <w:r w:rsidR="009A61EB">
        <w:rPr>
          <w:rFonts w:ascii="Arial" w:eastAsia="Times New Roman" w:hAnsi="Arial" w:cs="Arial"/>
          <w:kern w:val="0"/>
          <w:sz w:val="28"/>
          <w:szCs w:val="28"/>
          <w14:ligatures w14:val="none"/>
        </w:rPr>
        <w:t xml:space="preserve"> - 1992 patches @ $ 5 each </w:t>
      </w:r>
      <w:proofErr w:type="gramStart"/>
      <w:r w:rsidR="009A61EB">
        <w:rPr>
          <w:rFonts w:ascii="Arial" w:eastAsia="Times New Roman" w:hAnsi="Arial" w:cs="Arial"/>
          <w:kern w:val="0"/>
          <w:sz w:val="28"/>
          <w:szCs w:val="28"/>
          <w14:ligatures w14:val="none"/>
        </w:rPr>
        <w:t>Or</w:t>
      </w:r>
      <w:proofErr w:type="gramEnd"/>
      <w:r w:rsidR="009A61EB">
        <w:rPr>
          <w:rFonts w:ascii="Arial" w:eastAsia="Times New Roman" w:hAnsi="Arial" w:cs="Arial"/>
          <w:kern w:val="0"/>
          <w:sz w:val="28"/>
          <w:szCs w:val="28"/>
          <w14:ligatures w14:val="none"/>
        </w:rPr>
        <w:t xml:space="preserve"> 2 for $ 8 = $ 80</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1988-1991 Patches sold for </w:t>
      </w:r>
      <w:proofErr w:type="spellStart"/>
      <w:r>
        <w:rPr>
          <w:rFonts w:ascii="Arial" w:eastAsia="Times New Roman" w:hAnsi="Arial" w:cs="Arial"/>
          <w:kern w:val="0"/>
          <w:sz w:val="28"/>
          <w:szCs w:val="28"/>
          <w14:ligatures w14:val="none"/>
        </w:rPr>
        <w:t>approx</w:t>
      </w:r>
      <w:proofErr w:type="spellEnd"/>
      <w:r>
        <w:rPr>
          <w:rFonts w:ascii="Arial" w:eastAsia="Times New Roman" w:hAnsi="Arial" w:cs="Arial"/>
          <w:kern w:val="0"/>
          <w:sz w:val="28"/>
          <w:szCs w:val="28"/>
          <w14:ligatures w14:val="none"/>
        </w:rPr>
        <w:t xml:space="preserve"> (Individually or as </w:t>
      </w:r>
      <w:proofErr w:type="gramStart"/>
      <w:r>
        <w:rPr>
          <w:rFonts w:ascii="Arial" w:eastAsia="Times New Roman" w:hAnsi="Arial" w:cs="Arial"/>
          <w:kern w:val="0"/>
          <w:sz w:val="28"/>
          <w:szCs w:val="28"/>
          <w14:ligatures w14:val="none"/>
        </w:rPr>
        <w:t>sets)  $</w:t>
      </w:r>
      <w:proofErr w:type="gramEnd"/>
      <w:r>
        <w:rPr>
          <w:rFonts w:ascii="Arial" w:eastAsia="Times New Roman" w:hAnsi="Arial" w:cs="Arial"/>
          <w:kern w:val="0"/>
          <w:sz w:val="28"/>
          <w:szCs w:val="28"/>
          <w14:ligatures w14:val="none"/>
        </w:rPr>
        <w:t xml:space="preserve"> 35</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sidRPr="001722B6">
        <w:rPr>
          <w:rFonts w:ascii="Arial" w:eastAsia="Times New Roman" w:hAnsi="Arial" w:cs="Arial"/>
          <w:kern w:val="0"/>
          <w:sz w:val="28"/>
          <w:szCs w:val="28"/>
          <w14:ligatures w14:val="none"/>
        </w:rPr>
        <w:t xml:space="preserve">Spring Camporee – </w:t>
      </w:r>
      <w:r>
        <w:rPr>
          <w:rFonts w:ascii="Arial" w:eastAsia="Times New Roman" w:hAnsi="Arial" w:cs="Arial"/>
          <w:kern w:val="0"/>
          <w:sz w:val="28"/>
          <w:szCs w:val="28"/>
          <w14:ligatures w14:val="none"/>
        </w:rPr>
        <w:t>2</w:t>
      </w:r>
      <w:r w:rsidRPr="001722B6">
        <w:rPr>
          <w:rFonts w:ascii="Arial" w:eastAsia="Times New Roman" w:hAnsi="Arial" w:cs="Arial"/>
          <w:kern w:val="0"/>
          <w:sz w:val="28"/>
          <w:szCs w:val="28"/>
          <w14:ligatures w14:val="none"/>
        </w:rPr>
        <w:t xml:space="preserve">0 sold @ $ 3 = $ </w:t>
      </w:r>
      <w:r>
        <w:rPr>
          <w:rFonts w:ascii="Arial" w:eastAsia="Times New Roman" w:hAnsi="Arial" w:cs="Arial"/>
          <w:kern w:val="0"/>
          <w:sz w:val="28"/>
          <w:szCs w:val="28"/>
          <w14:ligatures w14:val="none"/>
        </w:rPr>
        <w:t>6</w:t>
      </w:r>
      <w:r w:rsidRPr="001722B6">
        <w:rPr>
          <w:rFonts w:ascii="Arial" w:eastAsia="Times New Roman" w:hAnsi="Arial" w:cs="Arial"/>
          <w:kern w:val="0"/>
          <w:sz w:val="28"/>
          <w:szCs w:val="28"/>
          <w14:ligatures w14:val="none"/>
        </w:rPr>
        <w:t xml:space="preserve">0.   </w:t>
      </w:r>
      <w:r>
        <w:rPr>
          <w:rFonts w:ascii="Arial" w:eastAsia="Times New Roman" w:hAnsi="Arial" w:cs="Arial"/>
          <w:kern w:val="0"/>
          <w:sz w:val="28"/>
          <w:szCs w:val="28"/>
          <w14:ligatures w14:val="none"/>
        </w:rPr>
        <w:t>OA Trading Post during District Camporee.</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sidRPr="00FF3523">
        <w:rPr>
          <w:rFonts w:ascii="Arial" w:eastAsia="Times New Roman" w:hAnsi="Arial" w:cs="Arial"/>
          <w:kern w:val="0"/>
          <w:sz w:val="28"/>
          <w:szCs w:val="28"/>
          <w14:ligatures w14:val="none"/>
        </w:rPr>
        <w:t>OA Ordeal</w:t>
      </w:r>
      <w:r>
        <w:rPr>
          <w:rFonts w:ascii="Arial" w:eastAsia="Times New Roman" w:hAnsi="Arial" w:cs="Arial"/>
          <w:kern w:val="0"/>
          <w:sz w:val="28"/>
          <w:szCs w:val="28"/>
          <w14:ligatures w14:val="none"/>
        </w:rPr>
        <w:t xml:space="preserve"> - Chapter</w:t>
      </w:r>
      <w:r w:rsidRPr="00FF3523">
        <w:rPr>
          <w:rFonts w:ascii="Arial" w:eastAsia="Times New Roman" w:hAnsi="Arial" w:cs="Arial"/>
          <w:kern w:val="0"/>
          <w:sz w:val="28"/>
          <w:szCs w:val="28"/>
          <w14:ligatures w14:val="none"/>
        </w:rPr>
        <w:t xml:space="preserve"> Trading Post.   </w:t>
      </w:r>
    </w:p>
    <w:p w:rsidR="009A61EB" w:rsidRDefault="009A61EB" w:rsidP="009A61EB">
      <w:pPr>
        <w:pStyle w:val="ListParagraph"/>
        <w:spacing w:after="0" w:line="240" w:lineRule="auto"/>
        <w:ind w:left="1440"/>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30 1992 contingent patches sold @ $ 4 each = $ 12</w:t>
      </w:r>
      <w:r w:rsidR="009C1FA9">
        <w:rPr>
          <w:rFonts w:ascii="Arial" w:eastAsia="Times New Roman" w:hAnsi="Arial" w:cs="Arial"/>
          <w:kern w:val="0"/>
          <w:sz w:val="28"/>
          <w:szCs w:val="28"/>
          <w14:ligatures w14:val="none"/>
        </w:rPr>
        <w:t>8</w:t>
      </w:r>
      <w:r>
        <w:rPr>
          <w:rFonts w:ascii="Arial" w:eastAsia="Times New Roman" w:hAnsi="Arial" w:cs="Arial"/>
          <w:kern w:val="0"/>
          <w:sz w:val="28"/>
          <w:szCs w:val="28"/>
          <w14:ligatures w14:val="none"/>
        </w:rPr>
        <w:t xml:space="preserve">   </w:t>
      </w:r>
    </w:p>
    <w:p w:rsidR="009A61EB" w:rsidRPr="0024285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sidRPr="0024285B">
        <w:rPr>
          <w:rFonts w:ascii="Arial" w:eastAsia="Times New Roman" w:hAnsi="Arial" w:cs="Arial"/>
          <w:kern w:val="0"/>
          <w:sz w:val="28"/>
          <w:szCs w:val="28"/>
          <w14:ligatures w14:val="none"/>
        </w:rPr>
        <w:t xml:space="preserve">Breakeven Point.  At this point, the patches were paid for with </w:t>
      </w:r>
      <w:r>
        <w:rPr>
          <w:rFonts w:ascii="Arial" w:eastAsia="Times New Roman" w:hAnsi="Arial" w:cs="Arial"/>
          <w:kern w:val="0"/>
          <w:sz w:val="28"/>
          <w:szCs w:val="28"/>
          <w14:ligatures w14:val="none"/>
        </w:rPr>
        <w:t>1</w:t>
      </w:r>
      <w:r w:rsidR="009C1FA9">
        <w:rPr>
          <w:rFonts w:ascii="Arial" w:eastAsia="Times New Roman" w:hAnsi="Arial" w:cs="Arial"/>
          <w:kern w:val="0"/>
          <w:sz w:val="28"/>
          <w:szCs w:val="28"/>
          <w14:ligatures w14:val="none"/>
        </w:rPr>
        <w:t>38</w:t>
      </w:r>
      <w:r w:rsidRPr="0024285B">
        <w:rPr>
          <w:rFonts w:ascii="Arial" w:eastAsia="Times New Roman" w:hAnsi="Arial" w:cs="Arial"/>
          <w:kern w:val="0"/>
          <w:sz w:val="28"/>
          <w:szCs w:val="28"/>
          <w14:ligatures w14:val="none"/>
        </w:rPr>
        <w:t xml:space="preserve"> patches sold</w:t>
      </w:r>
      <w:r w:rsidR="004E5269">
        <w:rPr>
          <w:rFonts w:ascii="Arial" w:eastAsia="Times New Roman" w:hAnsi="Arial" w:cs="Arial"/>
          <w:kern w:val="0"/>
          <w:sz w:val="28"/>
          <w:szCs w:val="28"/>
          <w14:ligatures w14:val="none"/>
        </w:rPr>
        <w:t xml:space="preserve"> which means there were 162 patches left</w:t>
      </w:r>
      <w:r w:rsidR="005B5EFB">
        <w:rPr>
          <w:rFonts w:ascii="Arial" w:eastAsia="Times New Roman" w:hAnsi="Arial" w:cs="Arial"/>
          <w:kern w:val="0"/>
          <w:sz w:val="28"/>
          <w:szCs w:val="28"/>
          <w14:ligatures w14:val="none"/>
        </w:rPr>
        <w:t xml:space="preserve"> at no cost</w:t>
      </w:r>
      <w:r w:rsidRPr="0024285B">
        <w:rPr>
          <w:rFonts w:ascii="Arial" w:eastAsia="Times New Roman" w:hAnsi="Arial" w:cs="Arial"/>
          <w:kern w:val="0"/>
          <w:sz w:val="28"/>
          <w:szCs w:val="28"/>
          <w14:ligatures w14:val="none"/>
        </w:rPr>
        <w:t>.</w:t>
      </w:r>
    </w:p>
    <w:p w:rsidR="009A61EB"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sidRPr="00FF3523">
        <w:rPr>
          <w:rFonts w:ascii="Arial" w:eastAsia="Times New Roman" w:hAnsi="Arial" w:cs="Arial"/>
          <w:kern w:val="0"/>
          <w:sz w:val="28"/>
          <w:szCs w:val="28"/>
          <w14:ligatures w14:val="none"/>
        </w:rPr>
        <w:t>Lone Star Trade O Ree.   199</w:t>
      </w:r>
      <w:r>
        <w:rPr>
          <w:rFonts w:ascii="Arial" w:eastAsia="Times New Roman" w:hAnsi="Arial" w:cs="Arial"/>
          <w:kern w:val="0"/>
          <w:sz w:val="28"/>
          <w:szCs w:val="28"/>
          <w14:ligatures w14:val="none"/>
        </w:rPr>
        <w:t>2</w:t>
      </w:r>
      <w:r w:rsidRPr="00FF3523">
        <w:rPr>
          <w:rFonts w:ascii="Arial" w:eastAsia="Times New Roman" w:hAnsi="Arial" w:cs="Arial"/>
          <w:kern w:val="0"/>
          <w:sz w:val="28"/>
          <w:szCs w:val="28"/>
          <w14:ligatures w14:val="none"/>
        </w:rPr>
        <w:t xml:space="preserve"> </w:t>
      </w:r>
      <w:r w:rsidR="009C1FA9">
        <w:rPr>
          <w:rFonts w:ascii="Arial" w:eastAsia="Times New Roman" w:hAnsi="Arial" w:cs="Arial"/>
          <w:kern w:val="0"/>
          <w:sz w:val="28"/>
          <w:szCs w:val="28"/>
          <w14:ligatures w14:val="none"/>
        </w:rPr>
        <w:t>Flap</w:t>
      </w:r>
      <w:r w:rsidRPr="00FF3523">
        <w:rPr>
          <w:rFonts w:ascii="Arial" w:eastAsia="Times New Roman" w:hAnsi="Arial" w:cs="Arial"/>
          <w:kern w:val="0"/>
          <w:sz w:val="28"/>
          <w:szCs w:val="28"/>
          <w14:ligatures w14:val="none"/>
        </w:rPr>
        <w:t xml:space="preserve"> sold </w:t>
      </w:r>
      <w:r>
        <w:rPr>
          <w:rFonts w:ascii="Arial" w:eastAsia="Times New Roman" w:hAnsi="Arial" w:cs="Arial"/>
          <w:kern w:val="0"/>
          <w:sz w:val="28"/>
          <w:szCs w:val="28"/>
          <w14:ligatures w14:val="none"/>
        </w:rPr>
        <w:t>2</w:t>
      </w:r>
      <w:r w:rsidRPr="00FF3523">
        <w:rPr>
          <w:rFonts w:ascii="Arial" w:eastAsia="Times New Roman" w:hAnsi="Arial" w:cs="Arial"/>
          <w:kern w:val="0"/>
          <w:sz w:val="28"/>
          <w:szCs w:val="28"/>
          <w14:ligatures w14:val="none"/>
        </w:rPr>
        <w:t xml:space="preserve">0 @ $ </w:t>
      </w:r>
      <w:r>
        <w:rPr>
          <w:rFonts w:ascii="Arial" w:eastAsia="Times New Roman" w:hAnsi="Arial" w:cs="Arial"/>
          <w:kern w:val="0"/>
          <w:sz w:val="28"/>
          <w:szCs w:val="28"/>
          <w14:ligatures w14:val="none"/>
        </w:rPr>
        <w:t>4</w:t>
      </w:r>
      <w:r w:rsidRPr="00FF3523">
        <w:rPr>
          <w:rFonts w:ascii="Arial" w:eastAsia="Times New Roman" w:hAnsi="Arial" w:cs="Arial"/>
          <w:kern w:val="0"/>
          <w:sz w:val="28"/>
          <w:szCs w:val="28"/>
          <w14:ligatures w14:val="none"/>
        </w:rPr>
        <w:t xml:space="preserve"> </w:t>
      </w:r>
      <w:proofErr w:type="spellStart"/>
      <w:r w:rsidRPr="00FF3523">
        <w:rPr>
          <w:rFonts w:ascii="Arial" w:eastAsia="Times New Roman" w:hAnsi="Arial" w:cs="Arial"/>
          <w:kern w:val="0"/>
          <w:sz w:val="28"/>
          <w:szCs w:val="28"/>
          <w14:ligatures w14:val="none"/>
        </w:rPr>
        <w:t>ea</w:t>
      </w:r>
      <w:proofErr w:type="spellEnd"/>
      <w:r w:rsidRPr="00FF3523">
        <w:rPr>
          <w:rFonts w:ascii="Arial" w:eastAsia="Times New Roman" w:hAnsi="Arial" w:cs="Arial"/>
          <w:kern w:val="0"/>
          <w:sz w:val="28"/>
          <w:szCs w:val="28"/>
          <w14:ligatures w14:val="none"/>
        </w:rPr>
        <w:t xml:space="preserve">   =     $ </w:t>
      </w:r>
      <w:r>
        <w:rPr>
          <w:rFonts w:ascii="Arial" w:eastAsia="Times New Roman" w:hAnsi="Arial" w:cs="Arial"/>
          <w:kern w:val="0"/>
          <w:sz w:val="28"/>
          <w:szCs w:val="28"/>
          <w14:ligatures w14:val="none"/>
        </w:rPr>
        <w:t>80</w:t>
      </w:r>
      <w:r w:rsidRPr="00FF3523">
        <w:rPr>
          <w:rFonts w:ascii="Arial" w:eastAsia="Times New Roman" w:hAnsi="Arial" w:cs="Arial"/>
          <w:kern w:val="0"/>
          <w:sz w:val="28"/>
          <w:szCs w:val="28"/>
          <w14:ligatures w14:val="none"/>
        </w:rPr>
        <w:t xml:space="preserve">.    These patches added to a larger fund raising total but I </w:t>
      </w:r>
      <w:r>
        <w:rPr>
          <w:rFonts w:ascii="Arial" w:eastAsia="Times New Roman" w:hAnsi="Arial" w:cs="Arial"/>
          <w:kern w:val="0"/>
          <w:sz w:val="28"/>
          <w:szCs w:val="28"/>
          <w14:ligatures w14:val="none"/>
        </w:rPr>
        <w:t>only want to show</w:t>
      </w:r>
      <w:r w:rsidRPr="00FF3523">
        <w:rPr>
          <w:rFonts w:ascii="Arial" w:eastAsia="Times New Roman" w:hAnsi="Arial" w:cs="Arial"/>
          <w:kern w:val="0"/>
          <w:sz w:val="28"/>
          <w:szCs w:val="28"/>
          <w14:ligatures w14:val="none"/>
        </w:rPr>
        <w:t xml:space="preserve"> the patches side of income story for our ABCs </w:t>
      </w:r>
      <w:proofErr w:type="spellStart"/>
      <w:r w:rsidRPr="00FF3523">
        <w:rPr>
          <w:rFonts w:ascii="Arial" w:eastAsia="Times New Roman" w:hAnsi="Arial" w:cs="Arial"/>
          <w:kern w:val="0"/>
          <w:sz w:val="28"/>
          <w:szCs w:val="28"/>
          <w14:ligatures w14:val="none"/>
        </w:rPr>
        <w:t>Patchonomics</w:t>
      </w:r>
      <w:proofErr w:type="spellEnd"/>
      <w:r w:rsidRPr="00FF3523">
        <w:rPr>
          <w:rFonts w:ascii="Arial" w:eastAsia="Times New Roman" w:hAnsi="Arial" w:cs="Arial"/>
          <w:kern w:val="0"/>
          <w:sz w:val="28"/>
          <w:szCs w:val="28"/>
          <w14:ligatures w14:val="none"/>
        </w:rPr>
        <w:t>.</w:t>
      </w:r>
    </w:p>
    <w:p w:rsidR="007427A5" w:rsidRDefault="009A61EB" w:rsidP="009A61EB">
      <w:pPr>
        <w:pStyle w:val="ListParagraph"/>
        <w:numPr>
          <w:ilvl w:val="1"/>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Fall</w:t>
      </w:r>
      <w:r w:rsidRPr="001722B6">
        <w:rPr>
          <w:rFonts w:ascii="Arial" w:eastAsia="Times New Roman" w:hAnsi="Arial" w:cs="Arial"/>
          <w:kern w:val="0"/>
          <w:sz w:val="28"/>
          <w:szCs w:val="28"/>
          <w14:ligatures w14:val="none"/>
        </w:rPr>
        <w:t xml:space="preserve"> Camporee –</w:t>
      </w:r>
      <w:r>
        <w:rPr>
          <w:rFonts w:ascii="Arial" w:eastAsia="Times New Roman" w:hAnsi="Arial" w:cs="Arial"/>
          <w:kern w:val="0"/>
          <w:sz w:val="28"/>
          <w:szCs w:val="28"/>
          <w14:ligatures w14:val="none"/>
        </w:rPr>
        <w:t xml:space="preserve"> 10 </w:t>
      </w:r>
      <w:proofErr w:type="spellStart"/>
      <w:r>
        <w:rPr>
          <w:rFonts w:ascii="Arial" w:eastAsia="Times New Roman" w:hAnsi="Arial" w:cs="Arial"/>
          <w:kern w:val="0"/>
          <w:sz w:val="28"/>
          <w:szCs w:val="28"/>
          <w14:ligatures w14:val="none"/>
        </w:rPr>
        <w:t>misc</w:t>
      </w:r>
      <w:proofErr w:type="spellEnd"/>
      <w:r w:rsidR="002F6CED">
        <w:rPr>
          <w:rFonts w:ascii="Arial" w:eastAsia="Times New Roman" w:hAnsi="Arial" w:cs="Arial"/>
          <w:kern w:val="0"/>
          <w:sz w:val="28"/>
          <w:szCs w:val="28"/>
          <w14:ligatures w14:val="none"/>
        </w:rPr>
        <w:t xml:space="preserve"> patches</w:t>
      </w:r>
      <w:r>
        <w:rPr>
          <w:rFonts w:ascii="Arial" w:eastAsia="Times New Roman" w:hAnsi="Arial" w:cs="Arial"/>
          <w:kern w:val="0"/>
          <w:sz w:val="28"/>
          <w:szCs w:val="28"/>
          <w14:ligatures w14:val="none"/>
        </w:rPr>
        <w:t xml:space="preserve"> x $ </w:t>
      </w:r>
      <w:proofErr w:type="gramStart"/>
      <w:r>
        <w:rPr>
          <w:rFonts w:ascii="Arial" w:eastAsia="Times New Roman" w:hAnsi="Arial" w:cs="Arial"/>
          <w:kern w:val="0"/>
          <w:sz w:val="28"/>
          <w:szCs w:val="28"/>
          <w14:ligatures w14:val="none"/>
        </w:rPr>
        <w:t xml:space="preserve">4  </w:t>
      </w:r>
      <w:proofErr w:type="spellStart"/>
      <w:r>
        <w:rPr>
          <w:rFonts w:ascii="Arial" w:eastAsia="Times New Roman" w:hAnsi="Arial" w:cs="Arial"/>
          <w:kern w:val="0"/>
          <w:sz w:val="28"/>
          <w:szCs w:val="28"/>
          <w14:ligatures w14:val="none"/>
        </w:rPr>
        <w:t>ea</w:t>
      </w:r>
      <w:proofErr w:type="spellEnd"/>
      <w:proofErr w:type="gramEnd"/>
      <w:r>
        <w:rPr>
          <w:rFonts w:ascii="Arial" w:eastAsia="Times New Roman" w:hAnsi="Arial" w:cs="Arial"/>
          <w:kern w:val="0"/>
          <w:sz w:val="28"/>
          <w:szCs w:val="28"/>
          <w14:ligatures w14:val="none"/>
        </w:rPr>
        <w:t xml:space="preserve"> =   $ 40   </w:t>
      </w:r>
    </w:p>
    <w:p w:rsidR="009A61EB" w:rsidRDefault="007427A5" w:rsidP="009A61EB">
      <w:pPr>
        <w:pStyle w:val="ListParagraph"/>
        <w:numPr>
          <w:ilvl w:val="1"/>
          <w:numId w:val="2"/>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Individual Sales.   We did not have eBay, Facebook or Etsy yet, </w:t>
      </w:r>
      <w:proofErr w:type="gramStart"/>
      <w:r>
        <w:rPr>
          <w:rFonts w:ascii="Arial" w:eastAsia="Times New Roman" w:hAnsi="Arial" w:cs="Arial"/>
          <w:kern w:val="0"/>
          <w:sz w:val="28"/>
          <w:szCs w:val="28"/>
          <w14:ligatures w14:val="none"/>
        </w:rPr>
        <w:t>But</w:t>
      </w:r>
      <w:proofErr w:type="gramEnd"/>
      <w:r>
        <w:rPr>
          <w:rFonts w:ascii="Arial" w:eastAsia="Times New Roman" w:hAnsi="Arial" w:cs="Arial"/>
          <w:kern w:val="0"/>
          <w:sz w:val="28"/>
          <w:szCs w:val="28"/>
          <w14:ligatures w14:val="none"/>
        </w:rPr>
        <w:t xml:space="preserve"> it was always very easy to bring to each OA event because we utilized the “2 minute trading post” feature.   We carried 1 box but it provided us the opportunity to sell $ 20-40 worth of patches wherever we went.</w:t>
      </w:r>
      <w:r w:rsidR="009A61EB">
        <w:rPr>
          <w:rFonts w:ascii="Arial" w:eastAsia="Times New Roman" w:hAnsi="Arial" w:cs="Arial"/>
          <w:kern w:val="0"/>
          <w:sz w:val="28"/>
          <w:szCs w:val="28"/>
          <w14:ligatures w14:val="none"/>
        </w:rPr>
        <w:t xml:space="preserve">                    </w:t>
      </w:r>
    </w:p>
    <w:p w:rsidR="009A61EB" w:rsidRDefault="009A61EB" w:rsidP="009A61EB">
      <w:pPr>
        <w:spacing w:after="0" w:line="240" w:lineRule="auto"/>
        <w:rPr>
          <w:rFonts w:ascii="Arial" w:eastAsia="Times New Roman" w:hAnsi="Arial" w:cs="Arial"/>
          <w:kern w:val="0"/>
          <w:sz w:val="28"/>
          <w:szCs w:val="28"/>
          <w14:ligatures w14:val="none"/>
        </w:rPr>
      </w:pPr>
    </w:p>
    <w:p w:rsidR="009A61EB" w:rsidRPr="00CF0B53" w:rsidRDefault="009A61EB" w:rsidP="009A61EB">
      <w:pPr>
        <w:rPr>
          <w:rFonts w:ascii="Arial" w:hAnsi="Arial" w:cs="Arial"/>
          <w:b/>
          <w:bCs/>
          <w:sz w:val="28"/>
          <w:szCs w:val="28"/>
        </w:rPr>
      </w:pPr>
      <w:r w:rsidRPr="00CF0B53">
        <w:rPr>
          <w:rFonts w:ascii="Arial" w:hAnsi="Arial" w:cs="Arial"/>
          <w:b/>
          <w:bCs/>
          <w:sz w:val="28"/>
          <w:szCs w:val="28"/>
        </w:rPr>
        <w:t xml:space="preserve">Post </w:t>
      </w:r>
      <w:r w:rsidR="002F6CED">
        <w:rPr>
          <w:rFonts w:ascii="Arial" w:hAnsi="Arial" w:cs="Arial"/>
          <w:b/>
          <w:bCs/>
          <w:sz w:val="28"/>
          <w:szCs w:val="28"/>
        </w:rPr>
        <w:t xml:space="preserve">1992 </w:t>
      </w:r>
      <w:r>
        <w:rPr>
          <w:rFonts w:ascii="Arial" w:hAnsi="Arial" w:cs="Arial"/>
          <w:b/>
          <w:bCs/>
          <w:sz w:val="28"/>
          <w:szCs w:val="28"/>
        </w:rPr>
        <w:t xml:space="preserve">Philmont </w:t>
      </w:r>
    </w:p>
    <w:p w:rsidR="002F6CED" w:rsidRDefault="006C49EC" w:rsidP="002F6CED">
      <w:pPr>
        <w:pStyle w:val="ListParagraph"/>
        <w:numPr>
          <w:ilvl w:val="0"/>
          <w:numId w:val="2"/>
        </w:numPr>
        <w:spacing w:after="0" w:line="240" w:lineRule="auto"/>
        <w:rPr>
          <w:rFonts w:ascii="Arial" w:eastAsia="Times New Roman" w:hAnsi="Arial" w:cs="Arial"/>
          <w:kern w:val="0"/>
          <w:sz w:val="28"/>
          <w:szCs w:val="28"/>
          <w14:ligatures w14:val="none"/>
        </w:rPr>
      </w:pPr>
      <w:r w:rsidRPr="002F6CED">
        <w:rPr>
          <w:rFonts w:ascii="Arial" w:eastAsia="Times New Roman" w:hAnsi="Arial" w:cs="Arial"/>
          <w:kern w:val="0"/>
          <w:sz w:val="28"/>
          <w:szCs w:val="28"/>
          <w14:ligatures w14:val="none"/>
        </w:rPr>
        <w:t>OA Philmont T - Shirts.   We purchased a bulk number of T Shirts with</w:t>
      </w:r>
      <w:r w:rsidR="002F6CED">
        <w:rPr>
          <w:rFonts w:ascii="Arial" w:eastAsia="Times New Roman" w:hAnsi="Arial" w:cs="Arial"/>
          <w:kern w:val="0"/>
          <w:sz w:val="28"/>
          <w:szCs w:val="28"/>
          <w14:ligatures w14:val="none"/>
        </w:rPr>
        <w:t xml:space="preserve"> </w:t>
      </w:r>
      <w:proofErr w:type="spellStart"/>
      <w:r w:rsidR="002F6CED">
        <w:rPr>
          <w:rFonts w:ascii="Arial" w:eastAsia="Times New Roman" w:hAnsi="Arial" w:cs="Arial"/>
          <w:kern w:val="0"/>
          <w:sz w:val="28"/>
          <w:szCs w:val="28"/>
          <w14:ligatures w14:val="none"/>
        </w:rPr>
        <w:t>Woapalanne</w:t>
      </w:r>
      <w:proofErr w:type="spellEnd"/>
      <w:r w:rsidR="002F6CED">
        <w:rPr>
          <w:rFonts w:ascii="Arial" w:eastAsia="Times New Roman" w:hAnsi="Arial" w:cs="Arial"/>
          <w:kern w:val="0"/>
          <w:sz w:val="28"/>
          <w:szCs w:val="28"/>
          <w14:ligatures w14:val="none"/>
        </w:rPr>
        <w:t xml:space="preserve"> Chapter text on top,</w:t>
      </w:r>
      <w:r w:rsidRPr="002F6CED">
        <w:rPr>
          <w:rFonts w:ascii="Arial" w:eastAsia="Times New Roman" w:hAnsi="Arial" w:cs="Arial"/>
          <w:kern w:val="0"/>
          <w:sz w:val="28"/>
          <w:szCs w:val="28"/>
          <w14:ligatures w14:val="none"/>
        </w:rPr>
        <w:t xml:space="preserve"> </w:t>
      </w:r>
      <w:r w:rsidR="002F6CED">
        <w:rPr>
          <w:rFonts w:ascii="Arial" w:eastAsia="Times New Roman" w:hAnsi="Arial" w:cs="Arial"/>
          <w:kern w:val="0"/>
          <w:sz w:val="28"/>
          <w:szCs w:val="28"/>
          <w14:ligatures w14:val="none"/>
        </w:rPr>
        <w:t>the image of an Indian Peace Pipe and left the</w:t>
      </w:r>
      <w:r w:rsidRPr="002F6CED">
        <w:rPr>
          <w:rFonts w:ascii="Arial" w:eastAsia="Times New Roman" w:hAnsi="Arial" w:cs="Arial"/>
          <w:kern w:val="0"/>
          <w:sz w:val="28"/>
          <w:szCs w:val="28"/>
          <w14:ligatures w14:val="none"/>
        </w:rPr>
        <w:t xml:space="preserve"> bottom portion blank</w:t>
      </w:r>
      <w:r w:rsidR="002F6CED">
        <w:rPr>
          <w:rFonts w:ascii="Arial" w:eastAsia="Times New Roman" w:hAnsi="Arial" w:cs="Arial"/>
          <w:kern w:val="0"/>
          <w:sz w:val="28"/>
          <w:szCs w:val="28"/>
          <w14:ligatures w14:val="none"/>
        </w:rPr>
        <w:t xml:space="preserve">.   </w:t>
      </w:r>
      <w:r w:rsidRPr="002F6CED">
        <w:rPr>
          <w:rFonts w:ascii="Arial" w:eastAsia="Times New Roman" w:hAnsi="Arial" w:cs="Arial"/>
          <w:kern w:val="0"/>
          <w:sz w:val="28"/>
          <w:szCs w:val="28"/>
          <w14:ligatures w14:val="none"/>
        </w:rPr>
        <w:t xml:space="preserve"> </w:t>
      </w:r>
      <w:r w:rsidR="002F6CED">
        <w:rPr>
          <w:rFonts w:ascii="Arial" w:eastAsia="Times New Roman" w:hAnsi="Arial" w:cs="Arial"/>
          <w:kern w:val="0"/>
          <w:sz w:val="28"/>
          <w:szCs w:val="28"/>
          <w14:ligatures w14:val="none"/>
        </w:rPr>
        <w:t xml:space="preserve">Each year, we would take about 12 T Shirts and have Philmont </w:t>
      </w:r>
      <w:proofErr w:type="spellStart"/>
      <w:r w:rsidR="002F6CED">
        <w:rPr>
          <w:rFonts w:ascii="Arial" w:eastAsia="Times New Roman" w:hAnsi="Arial" w:cs="Arial"/>
          <w:kern w:val="0"/>
          <w:sz w:val="28"/>
          <w:szCs w:val="28"/>
          <w14:ligatures w14:val="none"/>
        </w:rPr>
        <w:t>Kanik</w:t>
      </w:r>
      <w:proofErr w:type="spellEnd"/>
      <w:r w:rsidR="002F6CED">
        <w:rPr>
          <w:rFonts w:ascii="Arial" w:eastAsia="Times New Roman" w:hAnsi="Arial" w:cs="Arial"/>
          <w:kern w:val="0"/>
          <w:sz w:val="28"/>
          <w:szCs w:val="28"/>
          <w14:ligatures w14:val="none"/>
        </w:rPr>
        <w:t xml:space="preserve">, Cavalcade or Philmont Trek printed on the bottom portion of the shirt.   It cost very little to do this but we were always displaying our program that no one else was offering.  </w:t>
      </w:r>
    </w:p>
    <w:p w:rsidR="002F6CED" w:rsidRPr="002F6CED" w:rsidRDefault="002F6CED" w:rsidP="002F6CED">
      <w:pPr>
        <w:pStyle w:val="ListParagraph"/>
        <w:numPr>
          <w:ilvl w:val="0"/>
          <w:numId w:val="2"/>
        </w:numPr>
        <w:spacing w:after="0" w:line="240" w:lineRule="auto"/>
        <w:rPr>
          <w:rFonts w:ascii="Arial" w:eastAsia="Times New Roman" w:hAnsi="Arial" w:cs="Arial"/>
          <w:kern w:val="0"/>
          <w:sz w:val="28"/>
          <w:szCs w:val="28"/>
          <w14:ligatures w14:val="none"/>
        </w:rPr>
      </w:pPr>
      <w:r w:rsidRPr="002F6CED">
        <w:rPr>
          <w:rFonts w:ascii="Arial" w:eastAsia="Times New Roman" w:hAnsi="Arial" w:cs="Arial"/>
          <w:kern w:val="0"/>
          <w:sz w:val="28"/>
          <w:szCs w:val="28"/>
          <w14:ligatures w14:val="none"/>
        </w:rPr>
        <w:t xml:space="preserve">Cash Donations.    Scouters within our District saw that we were truly offering anyone the opportunity </w:t>
      </w:r>
      <w:r>
        <w:rPr>
          <w:rFonts w:ascii="Arial" w:eastAsia="Times New Roman" w:hAnsi="Arial" w:cs="Arial"/>
          <w:kern w:val="0"/>
          <w:sz w:val="28"/>
          <w:szCs w:val="28"/>
          <w14:ligatures w14:val="none"/>
        </w:rPr>
        <w:t xml:space="preserve">for Philmont </w:t>
      </w:r>
      <w:r w:rsidRPr="002F6CED">
        <w:rPr>
          <w:rFonts w:ascii="Arial" w:eastAsia="Times New Roman" w:hAnsi="Arial" w:cs="Arial"/>
          <w:kern w:val="0"/>
          <w:sz w:val="28"/>
          <w:szCs w:val="28"/>
          <w14:ligatures w14:val="none"/>
        </w:rPr>
        <w:t xml:space="preserve">so several decided to make cash donations supporting us.  </w:t>
      </w:r>
    </w:p>
    <w:p w:rsidR="006C49EC" w:rsidRPr="002F6CED" w:rsidRDefault="006C49EC" w:rsidP="002F6CED">
      <w:pPr>
        <w:spacing w:after="0" w:line="240" w:lineRule="auto"/>
        <w:ind w:left="360"/>
        <w:rPr>
          <w:rFonts w:ascii="Arial" w:eastAsia="Times New Roman" w:hAnsi="Arial" w:cs="Arial"/>
          <w:kern w:val="0"/>
          <w:sz w:val="28"/>
          <w:szCs w:val="28"/>
          <w14:ligatures w14:val="none"/>
        </w:rPr>
      </w:pPr>
    </w:p>
    <w:p w:rsidR="00DA656F" w:rsidRDefault="00DA656F" w:rsidP="00DA656F">
      <w:pPr>
        <w:pStyle w:val="ListParagraph"/>
        <w:rPr>
          <w:rFonts w:ascii="Arial" w:hAnsi="Arial" w:cs="Arial"/>
          <w:sz w:val="28"/>
          <w:szCs w:val="28"/>
        </w:rPr>
      </w:pPr>
    </w:p>
    <w:p w:rsidR="00DA656F" w:rsidRPr="008B1BFD" w:rsidRDefault="00DA656F" w:rsidP="00DA656F">
      <w:pPr>
        <w:rPr>
          <w:rFonts w:ascii="Arial" w:hAnsi="Arial" w:cs="Arial"/>
          <w:b/>
          <w:bCs/>
          <w:sz w:val="28"/>
          <w:szCs w:val="28"/>
        </w:rPr>
      </w:pPr>
      <w:bookmarkStart w:id="0" w:name="_Hlk135917909"/>
      <w:r w:rsidRPr="008B1BFD">
        <w:rPr>
          <w:rFonts w:ascii="Arial" w:hAnsi="Arial" w:cs="Arial"/>
          <w:b/>
          <w:bCs/>
          <w:sz w:val="28"/>
          <w:szCs w:val="28"/>
        </w:rPr>
        <w:t>Patch Ad Sample</w:t>
      </w:r>
    </w:p>
    <w:p w:rsidR="00DA656F" w:rsidRDefault="00DA656F" w:rsidP="00DA656F">
      <w:pPr>
        <w:pStyle w:val="ListParagraph"/>
        <w:rPr>
          <w:rFonts w:ascii="Arial" w:hAnsi="Arial" w:cs="Arial"/>
          <w:sz w:val="28"/>
          <w:szCs w:val="28"/>
        </w:rPr>
      </w:pPr>
      <w:r w:rsidRPr="00485032">
        <w:rPr>
          <w:rFonts w:ascii="Arial" w:hAnsi="Arial" w:cs="Arial"/>
          <w:sz w:val="28"/>
          <w:szCs w:val="28"/>
        </w:rPr>
        <w:t>It’s important to have</w:t>
      </w:r>
      <w:proofErr w:type="gramStart"/>
      <w:r w:rsidRPr="00485032">
        <w:rPr>
          <w:rFonts w:ascii="Arial" w:hAnsi="Arial" w:cs="Arial"/>
          <w:sz w:val="28"/>
          <w:szCs w:val="28"/>
        </w:rPr>
        <w:t xml:space="preserve"> ..</w:t>
      </w:r>
      <w:proofErr w:type="gramEnd"/>
    </w:p>
    <w:p w:rsidR="00DA656F" w:rsidRPr="00485032" w:rsidRDefault="00DA656F" w:rsidP="00DA656F">
      <w:pPr>
        <w:pStyle w:val="ListParagraph"/>
        <w:rPr>
          <w:rFonts w:ascii="Arial" w:hAnsi="Arial" w:cs="Arial"/>
          <w:sz w:val="28"/>
          <w:szCs w:val="28"/>
        </w:rPr>
      </w:pP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lastRenderedPageBreak/>
        <w:t xml:space="preserve">*Adjective Examples – “one of a </w:t>
      </w:r>
      <w:proofErr w:type="gramStart"/>
      <w:r w:rsidRPr="00485032">
        <w:rPr>
          <w:rFonts w:ascii="Arial" w:hAnsi="Arial" w:cs="Arial"/>
          <w:sz w:val="28"/>
          <w:szCs w:val="28"/>
        </w:rPr>
        <w:t>kind”  “</w:t>
      </w:r>
      <w:proofErr w:type="gramEnd"/>
      <w:r w:rsidRPr="00485032">
        <w:rPr>
          <w:rFonts w:ascii="Arial" w:hAnsi="Arial" w:cs="Arial"/>
          <w:sz w:val="28"/>
          <w:szCs w:val="28"/>
        </w:rPr>
        <w:t xml:space="preserve">Philmont Training Conference”  “First of its kind”  </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 xml:space="preserve">*Organization.   The word Philmont, Jamboree, or OA are needed on the patch when it applies.   </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 xml:space="preserve">*Offer and Discount for volume sales   $ 5 each or 2 for $ 8.  If applicable, always mention if </w:t>
      </w:r>
      <w:proofErr w:type="spellStart"/>
      <w:r w:rsidRPr="00485032">
        <w:rPr>
          <w:rFonts w:ascii="Arial" w:hAnsi="Arial" w:cs="Arial"/>
          <w:sz w:val="28"/>
          <w:szCs w:val="28"/>
        </w:rPr>
        <w:t>its</w:t>
      </w:r>
      <w:proofErr w:type="spellEnd"/>
      <w:r w:rsidRPr="00485032">
        <w:rPr>
          <w:rFonts w:ascii="Arial" w:hAnsi="Arial" w:cs="Arial"/>
          <w:sz w:val="28"/>
          <w:szCs w:val="28"/>
        </w:rPr>
        <w:t xml:space="preserve"> for Boy Scout Scholarships somehow because this will generate more sales in many cases.</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*Add postage or not – you decide</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 xml:space="preserve">*Form of payment – check and who it’s made out to.  If </w:t>
      </w:r>
      <w:proofErr w:type="spellStart"/>
      <w:r w:rsidRPr="00485032">
        <w:rPr>
          <w:rFonts w:ascii="Arial" w:hAnsi="Arial" w:cs="Arial"/>
          <w:sz w:val="28"/>
          <w:szCs w:val="28"/>
        </w:rPr>
        <w:t>its</w:t>
      </w:r>
      <w:proofErr w:type="spellEnd"/>
      <w:r w:rsidRPr="00485032">
        <w:rPr>
          <w:rFonts w:ascii="Arial" w:hAnsi="Arial" w:cs="Arial"/>
          <w:sz w:val="28"/>
          <w:szCs w:val="28"/>
        </w:rPr>
        <w:t xml:space="preserve"> for Boy Scout Scholarships, its best to have check made out to organization. </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 xml:space="preserve">*Name/Address for mailing </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 xml:space="preserve">*Urgency – “Limited </w:t>
      </w:r>
      <w:proofErr w:type="gramStart"/>
      <w:r w:rsidRPr="00485032">
        <w:rPr>
          <w:rFonts w:ascii="Arial" w:hAnsi="Arial" w:cs="Arial"/>
          <w:sz w:val="28"/>
          <w:szCs w:val="28"/>
        </w:rPr>
        <w:t xml:space="preserve">Availability”   </w:t>
      </w:r>
      <w:proofErr w:type="gramEnd"/>
      <w:r w:rsidRPr="00485032">
        <w:rPr>
          <w:rFonts w:ascii="Arial" w:hAnsi="Arial" w:cs="Arial"/>
          <w:sz w:val="28"/>
          <w:szCs w:val="28"/>
        </w:rPr>
        <w:t>OR   “Selling like hotcakes … Get Yours Now!”</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 xml:space="preserve">*Image of patch – Use Camera Ready Art from graphic artist so it can be published in email newsletters, etc.   When you have this quality, it looks good wherever you place an Ad.   You need to make sure that the size of the Ad will allow a good look at the image of the patch.   If no one can see it, few will buy it. </w:t>
      </w:r>
    </w:p>
    <w:p w:rsidR="00DA656F" w:rsidRPr="00485032" w:rsidRDefault="00DA656F" w:rsidP="00DA656F">
      <w:pPr>
        <w:pStyle w:val="ListParagraph"/>
        <w:numPr>
          <w:ilvl w:val="0"/>
          <w:numId w:val="2"/>
        </w:numPr>
        <w:rPr>
          <w:rFonts w:ascii="Arial" w:hAnsi="Arial" w:cs="Arial"/>
          <w:sz w:val="28"/>
          <w:szCs w:val="28"/>
        </w:rPr>
      </w:pPr>
      <w:r w:rsidRPr="00485032">
        <w:rPr>
          <w:rFonts w:ascii="Arial" w:hAnsi="Arial" w:cs="Arial"/>
          <w:sz w:val="28"/>
          <w:szCs w:val="28"/>
        </w:rPr>
        <w:t xml:space="preserve">*Size.   Sometimes I place this in ad so Patch Buyers know it’s a normal or bigger than normal size patch.   It lends credibility.  </w:t>
      </w:r>
    </w:p>
    <w:p w:rsidR="00DA656F" w:rsidRPr="00485032" w:rsidRDefault="00DA656F" w:rsidP="00DA656F">
      <w:pPr>
        <w:pStyle w:val="ListParagraph"/>
        <w:numPr>
          <w:ilvl w:val="0"/>
          <w:numId w:val="2"/>
        </w:numPr>
        <w:rPr>
          <w:rFonts w:ascii="Arial" w:hAnsi="Arial" w:cs="Arial"/>
          <w:b/>
          <w:bCs/>
          <w:sz w:val="28"/>
          <w:szCs w:val="28"/>
        </w:rPr>
      </w:pPr>
      <w:r w:rsidRPr="00485032">
        <w:rPr>
          <w:rFonts w:ascii="Arial" w:hAnsi="Arial" w:cs="Arial"/>
          <w:sz w:val="28"/>
          <w:szCs w:val="28"/>
        </w:rPr>
        <w:t xml:space="preserve">*Sample Ad.  See below an example of an Ad featuring last </w:t>
      </w:r>
      <w:proofErr w:type="spellStart"/>
      <w:r w:rsidRPr="00485032">
        <w:rPr>
          <w:rFonts w:ascii="Arial" w:hAnsi="Arial" w:cs="Arial"/>
          <w:sz w:val="28"/>
          <w:szCs w:val="28"/>
        </w:rPr>
        <w:t>years</w:t>
      </w:r>
      <w:proofErr w:type="spellEnd"/>
      <w:r w:rsidRPr="00485032">
        <w:rPr>
          <w:rFonts w:ascii="Arial" w:hAnsi="Arial" w:cs="Arial"/>
          <w:sz w:val="28"/>
          <w:szCs w:val="28"/>
        </w:rPr>
        <w:t xml:space="preserve"> ABCs patch.   </w:t>
      </w:r>
      <w:r w:rsidRPr="00485032">
        <w:rPr>
          <w:rFonts w:ascii="Arial" w:hAnsi="Arial" w:cs="Arial"/>
          <w:b/>
          <w:bCs/>
          <w:sz w:val="28"/>
          <w:szCs w:val="28"/>
        </w:rPr>
        <w:t>Just switch out the text</w:t>
      </w:r>
      <w:r>
        <w:rPr>
          <w:rFonts w:ascii="Arial" w:hAnsi="Arial" w:cs="Arial"/>
          <w:b/>
          <w:bCs/>
          <w:sz w:val="28"/>
          <w:szCs w:val="28"/>
        </w:rPr>
        <w:t xml:space="preserve"> in the Ad below</w:t>
      </w:r>
      <w:r w:rsidRPr="00485032">
        <w:rPr>
          <w:rFonts w:ascii="Arial" w:hAnsi="Arial" w:cs="Arial"/>
          <w:b/>
          <w:bCs/>
          <w:sz w:val="28"/>
          <w:szCs w:val="28"/>
        </w:rPr>
        <w:t xml:space="preserve"> for how it applies in your situation.   </w:t>
      </w:r>
    </w:p>
    <w:bookmarkEnd w:id="0"/>
    <w:p w:rsidR="00B5383D" w:rsidRPr="00F305A5" w:rsidRDefault="00DA656F" w:rsidP="00B5383D">
      <w:pPr>
        <w:spacing w:after="0" w:line="240" w:lineRule="auto"/>
        <w:rPr>
          <w:rFonts w:ascii="Arial" w:eastAsia="Times New Roman" w:hAnsi="Arial" w:cs="Arial"/>
          <w:kern w:val="0"/>
          <w:sz w:val="28"/>
          <w:szCs w:val="28"/>
          <w14:ligatures w14:val="none"/>
        </w:rPr>
      </w:pPr>
      <w:r w:rsidRPr="00452DF1">
        <w:rPr>
          <w:rFonts w:ascii="Arial" w:hAnsi="Arial" w:cs="Arial"/>
          <w:noProof/>
          <w:sz w:val="28"/>
          <w:szCs w:val="28"/>
        </w:rPr>
        <w:drawing>
          <wp:inline distT="0" distB="0" distL="0" distR="0" wp14:anchorId="412A1A2B" wp14:editId="073ACB40">
            <wp:extent cx="3526493" cy="3848100"/>
            <wp:effectExtent l="0" t="0" r="0" b="0"/>
            <wp:docPr id="1026" name="Picture 2" descr="C:\Users\Owner\Pictures\MP Navigator EX\2022_06_25\ISCA_Sample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Owner\Pictures\MP Navigator EX\2022_06_25\ISCA_Sample_A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39704" cy="3862516"/>
                    </a:xfrm>
                    <a:prstGeom prst="rect">
                      <a:avLst/>
                    </a:prstGeom>
                    <a:noFill/>
                  </pic:spPr>
                </pic:pic>
              </a:graphicData>
            </a:graphic>
          </wp:inline>
        </w:drawing>
      </w:r>
    </w:p>
    <w:p w:rsidR="00B5383D" w:rsidRPr="00F305A5" w:rsidRDefault="00B5383D" w:rsidP="00B5383D">
      <w:pPr>
        <w:spacing w:after="0" w:line="240" w:lineRule="auto"/>
        <w:rPr>
          <w:rFonts w:ascii="Arial" w:eastAsia="Times New Roman" w:hAnsi="Arial" w:cs="Arial"/>
          <w:kern w:val="0"/>
          <w:sz w:val="28"/>
          <w:szCs w:val="28"/>
          <w14:ligatures w14:val="none"/>
        </w:rPr>
      </w:pPr>
      <w:r w:rsidRPr="00F305A5">
        <w:rPr>
          <w:rFonts w:ascii="Arial" w:eastAsia="Times New Roman" w:hAnsi="Arial" w:cs="Arial"/>
          <w:kern w:val="0"/>
          <w:sz w:val="28"/>
          <w:szCs w:val="28"/>
          <w14:ligatures w14:val="none"/>
        </w:rPr>
        <w:t xml:space="preserve">  </w:t>
      </w:r>
    </w:p>
    <w:p w:rsidR="00B5383D" w:rsidRPr="00AB50E0" w:rsidRDefault="00AB50E0">
      <w:pPr>
        <w:rPr>
          <w:b/>
          <w:bCs/>
          <w:color w:val="FF0000"/>
        </w:rPr>
      </w:pPr>
      <w:r w:rsidRPr="00AB50E0">
        <w:rPr>
          <w:b/>
          <w:bCs/>
          <w:color w:val="FF0000"/>
        </w:rPr>
        <w:t xml:space="preserve">See Below </w:t>
      </w:r>
      <w:proofErr w:type="gramStart"/>
      <w:r w:rsidRPr="00AB50E0">
        <w:rPr>
          <w:b/>
          <w:bCs/>
          <w:color w:val="FF0000"/>
        </w:rPr>
        <w:t>For</w:t>
      </w:r>
      <w:proofErr w:type="gramEnd"/>
      <w:r w:rsidRPr="00AB50E0">
        <w:rPr>
          <w:b/>
          <w:bCs/>
          <w:color w:val="FF0000"/>
        </w:rPr>
        <w:t xml:space="preserve"> A Patch Description Page Where You Can Tape The Actual Patch Onto the paper, place the patch page/patch into a sheet protector, place in binders and you will have a ready made “2 Minute Trading Post.”</w:t>
      </w:r>
    </w:p>
    <w:p w:rsidR="00EF2212" w:rsidRDefault="00EF2212"/>
    <w:p w:rsidR="00EF2212" w:rsidRDefault="00EF2212"/>
    <w:p w:rsidR="00EF2212" w:rsidRDefault="00EF2212"/>
    <w:p w:rsidR="00EF2212" w:rsidRDefault="00EF2212"/>
    <w:p w:rsidR="00EF2212" w:rsidRDefault="00EF2212"/>
    <w:p w:rsidR="00EF2212" w:rsidRDefault="00EF2212"/>
    <w:p w:rsidR="00EF2212" w:rsidRDefault="00EF2212" w:rsidP="00EF2212">
      <w:pPr>
        <w:jc w:val="center"/>
      </w:pPr>
      <w:r>
        <w:rPr>
          <w:rFonts w:ascii="Arial" w:eastAsia="Times New Roman" w:hAnsi="Arial" w:cs="Arial"/>
          <w:noProof/>
          <w:kern w:val="0"/>
          <w:sz w:val="28"/>
          <w:szCs w:val="28"/>
        </w:rPr>
        <w:drawing>
          <wp:inline distT="0" distB="0" distL="0" distR="0" wp14:anchorId="6C7E8729" wp14:editId="4D1424C8">
            <wp:extent cx="4119563" cy="1647825"/>
            <wp:effectExtent l="0" t="0" r="0" b="0"/>
            <wp:docPr id="1284553973" name="Picture 1284553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242169" name="Picture 1627242169"/>
                    <pic:cNvPicPr/>
                  </pic:nvPicPr>
                  <pic:blipFill>
                    <a:blip r:embed="rId5">
                      <a:extLst>
                        <a:ext uri="{28A0092B-C50C-407E-A947-70E740481C1C}">
                          <a14:useLocalDpi xmlns:a14="http://schemas.microsoft.com/office/drawing/2010/main" val="0"/>
                        </a:ext>
                      </a:extLst>
                    </a:blip>
                    <a:stretch>
                      <a:fillRect/>
                    </a:stretch>
                  </pic:blipFill>
                  <pic:spPr>
                    <a:xfrm>
                      <a:off x="0" y="0"/>
                      <a:ext cx="4128201" cy="1651280"/>
                    </a:xfrm>
                    <a:prstGeom prst="rect">
                      <a:avLst/>
                    </a:prstGeom>
                  </pic:spPr>
                </pic:pic>
              </a:graphicData>
            </a:graphic>
          </wp:inline>
        </w:drawing>
      </w:r>
    </w:p>
    <w:p w:rsidR="00EF2212" w:rsidRDefault="00EF2212"/>
    <w:p w:rsidR="00EF2212" w:rsidRDefault="00EF2212"/>
    <w:p w:rsidR="00EF2212" w:rsidRDefault="00EF2212"/>
    <w:p w:rsidR="00EF2212" w:rsidRDefault="00EF2212"/>
    <w:p w:rsidR="00EF2212" w:rsidRDefault="00EF2212"/>
    <w:p w:rsidR="00EF2212" w:rsidRPr="00EF2212" w:rsidRDefault="00EF2212" w:rsidP="00EF2212">
      <w:pPr>
        <w:spacing w:line="240" w:lineRule="auto"/>
        <w:jc w:val="center"/>
        <w:rPr>
          <w:rFonts w:ascii="Arial" w:eastAsia="Times New Roman" w:hAnsi="Arial" w:cs="Arial"/>
          <w:b/>
          <w:sz w:val="32"/>
          <w:szCs w:val="32"/>
        </w:rPr>
      </w:pPr>
      <w:r w:rsidRPr="00EF2212">
        <w:rPr>
          <w:rFonts w:ascii="Arial" w:eastAsia="Times New Roman" w:hAnsi="Arial" w:cs="Arial"/>
          <w:b/>
          <w:sz w:val="32"/>
          <w:szCs w:val="32"/>
        </w:rPr>
        <w:t>1992 Order of the Arrow</w:t>
      </w:r>
    </w:p>
    <w:p w:rsidR="00EF2212" w:rsidRPr="00EF2212" w:rsidRDefault="00EF2212" w:rsidP="00EF2212">
      <w:pPr>
        <w:spacing w:line="240" w:lineRule="auto"/>
        <w:jc w:val="center"/>
        <w:rPr>
          <w:rFonts w:ascii="Arial" w:eastAsia="Times New Roman" w:hAnsi="Arial" w:cs="Arial"/>
          <w:b/>
          <w:sz w:val="32"/>
          <w:szCs w:val="32"/>
        </w:rPr>
      </w:pPr>
      <w:proofErr w:type="spellStart"/>
      <w:r w:rsidRPr="00EF2212">
        <w:rPr>
          <w:rFonts w:ascii="Arial" w:eastAsia="Times New Roman" w:hAnsi="Arial" w:cs="Arial"/>
          <w:b/>
          <w:sz w:val="32"/>
          <w:szCs w:val="32"/>
        </w:rPr>
        <w:t>Woapalanne</w:t>
      </w:r>
      <w:proofErr w:type="spellEnd"/>
      <w:r w:rsidRPr="00EF2212">
        <w:rPr>
          <w:rFonts w:ascii="Arial" w:eastAsia="Times New Roman" w:hAnsi="Arial" w:cs="Arial"/>
          <w:b/>
          <w:sz w:val="32"/>
          <w:szCs w:val="32"/>
        </w:rPr>
        <w:t xml:space="preserve"> Chapter Contingent</w:t>
      </w:r>
    </w:p>
    <w:p w:rsidR="00EF2212" w:rsidRPr="00EF2212" w:rsidRDefault="00EF2212" w:rsidP="00EF2212">
      <w:pPr>
        <w:spacing w:line="240" w:lineRule="auto"/>
        <w:jc w:val="center"/>
        <w:rPr>
          <w:rFonts w:ascii="Arial" w:eastAsia="Times New Roman" w:hAnsi="Arial" w:cs="Arial"/>
          <w:b/>
          <w:sz w:val="32"/>
          <w:szCs w:val="32"/>
        </w:rPr>
      </w:pPr>
      <w:r w:rsidRPr="00EF2212">
        <w:rPr>
          <w:rFonts w:ascii="Arial" w:eastAsia="Times New Roman" w:hAnsi="Arial" w:cs="Arial"/>
          <w:b/>
          <w:sz w:val="32"/>
          <w:szCs w:val="32"/>
        </w:rPr>
        <w:t xml:space="preserve">Philmont Scout Ranch </w:t>
      </w:r>
      <w:proofErr w:type="spellStart"/>
      <w:r w:rsidRPr="00EF2212">
        <w:rPr>
          <w:rFonts w:ascii="Arial" w:eastAsia="Times New Roman" w:hAnsi="Arial" w:cs="Arial"/>
          <w:b/>
          <w:sz w:val="32"/>
          <w:szCs w:val="32"/>
        </w:rPr>
        <w:t>Kanik</w:t>
      </w:r>
      <w:proofErr w:type="spellEnd"/>
    </w:p>
    <w:p w:rsidR="00EF2212" w:rsidRPr="00EF2212" w:rsidRDefault="00EF2212" w:rsidP="00EF2212">
      <w:pPr>
        <w:spacing w:before="100" w:beforeAutospacing="1" w:after="100" w:afterAutospacing="1" w:line="240" w:lineRule="auto"/>
        <w:rPr>
          <w:rFonts w:ascii="Arial" w:eastAsia="Times New Roman" w:hAnsi="Arial" w:cs="Arial"/>
          <w:sz w:val="24"/>
          <w:szCs w:val="24"/>
        </w:rPr>
      </w:pPr>
      <w:r w:rsidRPr="00EF2212">
        <w:rPr>
          <w:rFonts w:ascii="Arial" w:hAnsi="Arial" w:cs="Arial"/>
          <w:sz w:val="24"/>
          <w:szCs w:val="24"/>
        </w:rPr>
        <w:t xml:space="preserve">Lodge 489 </w:t>
      </w:r>
      <w:proofErr w:type="spellStart"/>
      <w:r w:rsidRPr="00EF2212">
        <w:rPr>
          <w:rFonts w:ascii="Arial" w:hAnsi="Arial" w:cs="Arial"/>
          <w:sz w:val="24"/>
          <w:szCs w:val="24"/>
        </w:rPr>
        <w:t>Woapalanne</w:t>
      </w:r>
      <w:proofErr w:type="spellEnd"/>
      <w:r w:rsidRPr="00EF2212">
        <w:rPr>
          <w:rFonts w:ascii="Arial" w:hAnsi="Arial" w:cs="Arial"/>
          <w:sz w:val="24"/>
          <w:szCs w:val="24"/>
        </w:rPr>
        <w:t xml:space="preserve"> Chapter OA contingent patch to </w:t>
      </w:r>
      <w:proofErr w:type="spellStart"/>
      <w:r w:rsidRPr="00EF2212">
        <w:rPr>
          <w:rFonts w:ascii="Arial" w:hAnsi="Arial" w:cs="Arial"/>
          <w:sz w:val="24"/>
          <w:szCs w:val="24"/>
        </w:rPr>
        <w:t>Kanik</w:t>
      </w:r>
      <w:proofErr w:type="spellEnd"/>
      <w:r w:rsidRPr="00EF2212">
        <w:rPr>
          <w:rFonts w:ascii="Arial" w:hAnsi="Arial" w:cs="Arial"/>
          <w:sz w:val="24"/>
          <w:szCs w:val="24"/>
        </w:rPr>
        <w:t xml:space="preserve"> winter program during the early years of Philmont's </w:t>
      </w:r>
      <w:proofErr w:type="spellStart"/>
      <w:r w:rsidRPr="00EF2212">
        <w:rPr>
          <w:rFonts w:ascii="Arial" w:hAnsi="Arial" w:cs="Arial"/>
          <w:sz w:val="24"/>
          <w:szCs w:val="24"/>
        </w:rPr>
        <w:t>Kanik</w:t>
      </w:r>
      <w:proofErr w:type="spellEnd"/>
      <w:r w:rsidRPr="00EF2212">
        <w:rPr>
          <w:rFonts w:ascii="Arial" w:hAnsi="Arial" w:cs="Arial"/>
          <w:sz w:val="24"/>
          <w:szCs w:val="24"/>
        </w:rPr>
        <w:t xml:space="preserve"> program. The “</w:t>
      </w:r>
      <w:proofErr w:type="gramStart"/>
      <w:r w:rsidRPr="00EF2212">
        <w:rPr>
          <w:rFonts w:ascii="Arial" w:hAnsi="Arial" w:cs="Arial"/>
          <w:sz w:val="24"/>
          <w:szCs w:val="24"/>
        </w:rPr>
        <w:t>40 ”</w:t>
      </w:r>
      <w:proofErr w:type="gramEnd"/>
      <w:r w:rsidRPr="00EF2212">
        <w:rPr>
          <w:rFonts w:ascii="Arial" w:hAnsi="Arial" w:cs="Arial"/>
          <w:sz w:val="24"/>
          <w:szCs w:val="24"/>
        </w:rPr>
        <w:t xml:space="preserve"> within the red arrow honors the 1992 40th Anniversary of </w:t>
      </w:r>
      <w:proofErr w:type="spellStart"/>
      <w:r w:rsidRPr="00EF2212">
        <w:rPr>
          <w:rFonts w:ascii="Arial" w:hAnsi="Arial" w:cs="Arial"/>
          <w:sz w:val="24"/>
          <w:szCs w:val="24"/>
        </w:rPr>
        <w:t>Nishkin</w:t>
      </w:r>
      <w:proofErr w:type="spellEnd"/>
      <w:r w:rsidRPr="00EF2212">
        <w:rPr>
          <w:rFonts w:ascii="Arial" w:hAnsi="Arial" w:cs="Arial"/>
          <w:sz w:val="24"/>
          <w:szCs w:val="24"/>
        </w:rPr>
        <w:t xml:space="preserve"> Lodge 489 existence within Longhorn Council before it was merged with </w:t>
      </w:r>
      <w:proofErr w:type="spellStart"/>
      <w:r w:rsidRPr="00EF2212">
        <w:rPr>
          <w:rFonts w:ascii="Arial" w:hAnsi="Arial" w:cs="Arial"/>
          <w:sz w:val="24"/>
          <w:szCs w:val="24"/>
        </w:rPr>
        <w:t>Huaco</w:t>
      </w:r>
      <w:proofErr w:type="spellEnd"/>
      <w:r w:rsidRPr="00EF2212">
        <w:rPr>
          <w:rFonts w:ascii="Arial" w:hAnsi="Arial" w:cs="Arial"/>
          <w:sz w:val="24"/>
          <w:szCs w:val="24"/>
        </w:rPr>
        <w:t xml:space="preserve"> Lodge. During January 1992, OA Longhorn Council members flew into Amarillo Airport, drove rented cars to Philmont and participated in the “</w:t>
      </w:r>
      <w:proofErr w:type="spellStart"/>
      <w:r w:rsidRPr="00EF2212">
        <w:rPr>
          <w:rFonts w:ascii="Arial" w:hAnsi="Arial" w:cs="Arial"/>
          <w:sz w:val="24"/>
          <w:szCs w:val="24"/>
        </w:rPr>
        <w:t>Kanik</w:t>
      </w:r>
      <w:proofErr w:type="spellEnd"/>
      <w:r w:rsidRPr="00EF2212">
        <w:rPr>
          <w:rFonts w:ascii="Arial" w:hAnsi="Arial" w:cs="Arial"/>
          <w:sz w:val="24"/>
          <w:szCs w:val="24"/>
        </w:rPr>
        <w:t xml:space="preserve">” program. </w:t>
      </w:r>
      <w:proofErr w:type="spellStart"/>
      <w:r w:rsidRPr="00EF2212">
        <w:rPr>
          <w:rFonts w:ascii="Arial" w:hAnsi="Arial" w:cs="Arial"/>
          <w:sz w:val="24"/>
          <w:szCs w:val="24"/>
        </w:rPr>
        <w:t>Woapalanne</w:t>
      </w:r>
      <w:proofErr w:type="spellEnd"/>
      <w:r w:rsidRPr="00EF2212">
        <w:rPr>
          <w:rFonts w:ascii="Arial" w:hAnsi="Arial" w:cs="Arial"/>
          <w:sz w:val="24"/>
          <w:szCs w:val="24"/>
        </w:rPr>
        <w:t xml:space="preserve"> Chapter was a pioneer in offering Lodge wide invitations to any Scout or Scouter who wished to participate. </w:t>
      </w:r>
    </w:p>
    <w:p w:rsidR="00EF2212" w:rsidRPr="00EF2212" w:rsidRDefault="00EF2212" w:rsidP="00EF2212">
      <w:pPr>
        <w:rPr>
          <w:rFonts w:ascii="Arial" w:hAnsi="Arial" w:cs="Arial"/>
          <w:sz w:val="24"/>
          <w:szCs w:val="24"/>
        </w:rPr>
      </w:pPr>
      <w:proofErr w:type="spellStart"/>
      <w:r w:rsidRPr="00EF2212">
        <w:rPr>
          <w:rFonts w:ascii="Arial" w:hAnsi="Arial" w:cs="Arial"/>
          <w:sz w:val="24"/>
          <w:szCs w:val="24"/>
        </w:rPr>
        <w:t>Woapalanne</w:t>
      </w:r>
      <w:proofErr w:type="spellEnd"/>
      <w:r w:rsidRPr="00EF2212">
        <w:rPr>
          <w:rFonts w:ascii="Arial" w:hAnsi="Arial" w:cs="Arial"/>
          <w:sz w:val="24"/>
          <w:szCs w:val="24"/>
        </w:rPr>
        <w:t xml:space="preserve"> Chapter was one of the first Scouting groups to participate in winter </w:t>
      </w:r>
      <w:proofErr w:type="spellStart"/>
      <w:r w:rsidRPr="00EF2212">
        <w:rPr>
          <w:rFonts w:ascii="Arial" w:hAnsi="Arial" w:cs="Arial"/>
          <w:sz w:val="24"/>
          <w:szCs w:val="24"/>
        </w:rPr>
        <w:t>Kanik</w:t>
      </w:r>
      <w:proofErr w:type="spellEnd"/>
      <w:r w:rsidRPr="00EF2212">
        <w:rPr>
          <w:rFonts w:ascii="Arial" w:hAnsi="Arial" w:cs="Arial"/>
          <w:sz w:val="24"/>
          <w:szCs w:val="24"/>
        </w:rPr>
        <w:t xml:space="preserve"> on an annual basis and blazed the </w:t>
      </w:r>
      <w:r w:rsidRPr="00EF2212">
        <w:rPr>
          <w:rFonts w:ascii="Arial" w:hAnsi="Arial" w:cs="Arial"/>
          <w:color w:val="000000" w:themeColor="text1"/>
          <w:sz w:val="24"/>
          <w:szCs w:val="24"/>
        </w:rPr>
        <w:t xml:space="preserve">trail for others to follow.  During the 1991 thru 1996 series of </w:t>
      </w:r>
      <w:proofErr w:type="spellStart"/>
      <w:r w:rsidRPr="00EF2212">
        <w:rPr>
          <w:rFonts w:ascii="Arial" w:hAnsi="Arial" w:cs="Arial"/>
          <w:color w:val="000000" w:themeColor="text1"/>
          <w:sz w:val="24"/>
          <w:szCs w:val="24"/>
        </w:rPr>
        <w:t>Kanik</w:t>
      </w:r>
      <w:proofErr w:type="spellEnd"/>
      <w:r w:rsidRPr="00EF2212">
        <w:rPr>
          <w:rFonts w:ascii="Arial" w:hAnsi="Arial" w:cs="Arial"/>
          <w:color w:val="000000" w:themeColor="text1"/>
          <w:sz w:val="24"/>
          <w:szCs w:val="24"/>
        </w:rPr>
        <w:t xml:space="preserve"> Expeditions, Scouts from 3 Chapters and 12 Troops </w:t>
      </w:r>
      <w:r w:rsidRPr="00EF2212">
        <w:rPr>
          <w:rFonts w:ascii="Arial" w:hAnsi="Arial" w:cs="Arial"/>
          <w:sz w:val="24"/>
          <w:szCs w:val="24"/>
        </w:rPr>
        <w:t xml:space="preserve">took advantage of this unique Philmont program.  </w:t>
      </w:r>
    </w:p>
    <w:p w:rsidR="00EF2212" w:rsidRDefault="00EF2212" w:rsidP="00EF2212">
      <w:pPr>
        <w:spacing w:before="100" w:beforeAutospacing="1" w:after="100" w:afterAutospacing="1" w:line="240" w:lineRule="auto"/>
        <w:rPr>
          <w:rFonts w:ascii="Arial" w:hAnsi="Arial" w:cs="Arial"/>
          <w:sz w:val="24"/>
          <w:szCs w:val="24"/>
        </w:rPr>
      </w:pPr>
      <w:r w:rsidRPr="00EF2212">
        <w:rPr>
          <w:rFonts w:ascii="Arial" w:hAnsi="Arial" w:cs="Arial"/>
          <w:sz w:val="24"/>
          <w:szCs w:val="24"/>
        </w:rPr>
        <w:t xml:space="preserve">This is a greater collectible now that Philmont has changed the program name from </w:t>
      </w:r>
      <w:proofErr w:type="spellStart"/>
      <w:r w:rsidRPr="00EF2212">
        <w:rPr>
          <w:rFonts w:ascii="Arial" w:hAnsi="Arial" w:cs="Arial"/>
          <w:sz w:val="24"/>
          <w:szCs w:val="24"/>
        </w:rPr>
        <w:t>Kanik</w:t>
      </w:r>
      <w:proofErr w:type="spellEnd"/>
      <w:r w:rsidRPr="00EF2212">
        <w:rPr>
          <w:rFonts w:ascii="Arial" w:hAnsi="Arial" w:cs="Arial"/>
          <w:sz w:val="24"/>
          <w:szCs w:val="24"/>
        </w:rPr>
        <w:t xml:space="preserve"> to Winter Adventure. This is one of only a few contingent collectibles for the </w:t>
      </w:r>
      <w:proofErr w:type="spellStart"/>
      <w:r w:rsidRPr="00EF2212">
        <w:rPr>
          <w:rFonts w:ascii="Arial" w:hAnsi="Arial" w:cs="Arial"/>
          <w:sz w:val="24"/>
          <w:szCs w:val="24"/>
        </w:rPr>
        <w:t>Kanik</w:t>
      </w:r>
      <w:proofErr w:type="spellEnd"/>
      <w:r w:rsidRPr="00EF2212">
        <w:rPr>
          <w:rFonts w:ascii="Arial" w:hAnsi="Arial" w:cs="Arial"/>
          <w:sz w:val="24"/>
          <w:szCs w:val="24"/>
        </w:rPr>
        <w:t xml:space="preserve"> Winter program. </w:t>
      </w:r>
      <w:r w:rsidR="00432AC6">
        <w:rPr>
          <w:rFonts w:ascii="Arial" w:hAnsi="Arial" w:cs="Arial"/>
          <w:sz w:val="24"/>
          <w:szCs w:val="24"/>
        </w:rPr>
        <w:t xml:space="preserve">  Rarity equals big increase in value.  </w:t>
      </w:r>
    </w:p>
    <w:p w:rsidR="00EF2212" w:rsidRPr="00432AC6" w:rsidRDefault="00EF2212" w:rsidP="00432AC6">
      <w:pPr>
        <w:pStyle w:val="NoSpacing"/>
        <w:rPr>
          <w:rFonts w:ascii="Arial" w:hAnsi="Arial" w:cs="Arial"/>
          <w:sz w:val="24"/>
          <w:szCs w:val="24"/>
        </w:rPr>
      </w:pPr>
    </w:p>
    <w:sectPr w:rsidR="00EF2212" w:rsidRPr="00432AC6" w:rsidSect="00B5383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E3246"/>
    <w:multiLevelType w:val="hybridMultilevel"/>
    <w:tmpl w:val="71A8BF9A"/>
    <w:lvl w:ilvl="0" w:tplc="EFA67DA4">
      <w:start w:val="2012"/>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2B72A6"/>
    <w:multiLevelType w:val="hybridMultilevel"/>
    <w:tmpl w:val="46267F50"/>
    <w:lvl w:ilvl="0" w:tplc="1A628776">
      <w:start w:val="1996"/>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3656093">
    <w:abstractNumId w:val="1"/>
  </w:num>
  <w:num w:numId="2" w16cid:durableId="540944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83D"/>
    <w:rsid w:val="000D23D3"/>
    <w:rsid w:val="002B08C7"/>
    <w:rsid w:val="002F6CED"/>
    <w:rsid w:val="002F77D1"/>
    <w:rsid w:val="003A6983"/>
    <w:rsid w:val="003B7B5A"/>
    <w:rsid w:val="003F7DBA"/>
    <w:rsid w:val="00432AC6"/>
    <w:rsid w:val="004C0991"/>
    <w:rsid w:val="004E5269"/>
    <w:rsid w:val="004F5AD7"/>
    <w:rsid w:val="005B5EFB"/>
    <w:rsid w:val="00633170"/>
    <w:rsid w:val="006C49EC"/>
    <w:rsid w:val="006E3D37"/>
    <w:rsid w:val="00726077"/>
    <w:rsid w:val="007427A5"/>
    <w:rsid w:val="008E11CD"/>
    <w:rsid w:val="008E1ACF"/>
    <w:rsid w:val="009A61EB"/>
    <w:rsid w:val="009C1FA9"/>
    <w:rsid w:val="00A14633"/>
    <w:rsid w:val="00AB50E0"/>
    <w:rsid w:val="00AF7B4B"/>
    <w:rsid w:val="00B5383D"/>
    <w:rsid w:val="00BF76E2"/>
    <w:rsid w:val="00C77252"/>
    <w:rsid w:val="00CE5B01"/>
    <w:rsid w:val="00DA656F"/>
    <w:rsid w:val="00E5243F"/>
    <w:rsid w:val="00E93D79"/>
    <w:rsid w:val="00ED2777"/>
    <w:rsid w:val="00EF2212"/>
    <w:rsid w:val="00FF7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43C5E"/>
  <w15:chartTrackingRefBased/>
  <w15:docId w15:val="{84DD8344-62EF-4CFA-947A-67B868BC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8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8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7252"/>
    <w:pPr>
      <w:ind w:left="720"/>
      <w:contextualSpacing/>
    </w:pPr>
  </w:style>
  <w:style w:type="paragraph" w:customStyle="1" w:styleId="yiv479746578msonormal">
    <w:name w:val="yiv479746578msonormal"/>
    <w:basedOn w:val="Normal"/>
    <w:rsid w:val="00EF2212"/>
    <w:pPr>
      <w:spacing w:after="0" w:line="240" w:lineRule="auto"/>
    </w:pPr>
    <w:rPr>
      <w:rFonts w:ascii="Times New Roman" w:eastAsia="Times New Roman" w:hAnsi="Times New Roman" w:cs="Times New Roman"/>
      <w:kern w:val="0"/>
      <w:sz w:val="24"/>
      <w:szCs w:val="24"/>
      <w14:ligatures w14:val="none"/>
    </w:rPr>
  </w:style>
  <w:style w:type="paragraph" w:styleId="NoSpacing">
    <w:name w:val="No Spacing"/>
    <w:uiPriority w:val="1"/>
    <w:qFormat/>
    <w:rsid w:val="00432A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1002</Words>
  <Characters>5713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4</cp:revision>
  <dcterms:created xsi:type="dcterms:W3CDTF">2023-06-12T17:57:00Z</dcterms:created>
  <dcterms:modified xsi:type="dcterms:W3CDTF">2023-06-20T01:28:00Z</dcterms:modified>
</cp:coreProperties>
</file>