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243CC3" w:rsidRDefault="00D04ACB" w:rsidP="00243CC3">
      <w:pPr>
        <w:tabs>
          <w:tab w:val="left" w:pos="7860"/>
        </w:tabs>
        <w:jc w:val="center"/>
        <w:rPr>
          <w:rFonts w:cs="Calibri"/>
          <w:b/>
          <w:i/>
          <w:sz w:val="32"/>
          <w:szCs w:val="32"/>
          <w:u w:val="single"/>
        </w:rPr>
      </w:pPr>
      <w:r>
        <w:rPr>
          <w:rFonts w:cs="Calibri"/>
          <w:b/>
          <w:i/>
          <w:noProof/>
          <w:sz w:val="32"/>
          <w:szCs w:val="32"/>
          <w:u w:val="single"/>
        </w:rPr>
        <mc:AlternateContent>
          <mc:Choice Requires="wps">
            <w:drawing>
              <wp:anchor distT="0" distB="0" distL="114300" distR="114300" simplePos="0" relativeHeight="251658240" behindDoc="0" locked="0" layoutInCell="1" allowOverlap="1">
                <wp:simplePos x="0" y="0"/>
                <wp:positionH relativeFrom="column">
                  <wp:posOffset>-581025</wp:posOffset>
                </wp:positionH>
                <wp:positionV relativeFrom="paragraph">
                  <wp:posOffset>-742950</wp:posOffset>
                </wp:positionV>
                <wp:extent cx="6991350" cy="2419350"/>
                <wp:effectExtent l="0" t="0" r="19050" b="1905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91350" cy="2419350"/>
                        </a:xfrm>
                        <a:prstGeom prst="rect">
                          <a:avLst/>
                        </a:prstGeom>
                        <a:solidFill>
                          <a:srgbClr val="FFFFFF"/>
                        </a:solidFill>
                        <a:ln w="9525">
                          <a:solidFill>
                            <a:srgbClr val="000000"/>
                          </a:solidFill>
                          <a:miter lim="800000"/>
                          <a:headEnd/>
                          <a:tailEnd/>
                        </a:ln>
                      </wps:spPr>
                      <wps:txbx>
                        <w:txbxContent>
                          <w:p w:rsidR="000A343B" w:rsidRPr="004E3B9C" w:rsidRDefault="000A343B" w:rsidP="000A343B">
                            <w:pPr>
                              <w:rPr>
                                <w:sz w:val="28"/>
                                <w:szCs w:val="28"/>
                              </w:rPr>
                            </w:pPr>
                            <w:r w:rsidRPr="004E3B9C">
                              <w:rPr>
                                <w:sz w:val="28"/>
                                <w:szCs w:val="28"/>
                              </w:rPr>
                              <w:t xml:space="preserve">Source A – The code of the Samurai by </w:t>
                            </w:r>
                            <w:proofErr w:type="spellStart"/>
                            <w:r w:rsidRPr="004E3B9C">
                              <w:rPr>
                                <w:sz w:val="28"/>
                                <w:szCs w:val="28"/>
                              </w:rPr>
                              <w:t>Yuzan</w:t>
                            </w:r>
                            <w:proofErr w:type="spellEnd"/>
                            <w:r w:rsidRPr="004E3B9C">
                              <w:rPr>
                                <w:sz w:val="28"/>
                                <w:szCs w:val="28"/>
                              </w:rPr>
                              <w:t xml:space="preserve"> </w:t>
                            </w:r>
                            <w:proofErr w:type="spellStart"/>
                            <w:r w:rsidRPr="004E3B9C">
                              <w:rPr>
                                <w:sz w:val="28"/>
                                <w:szCs w:val="28"/>
                              </w:rPr>
                              <w:t>Daidoji</w:t>
                            </w:r>
                            <w:proofErr w:type="spellEnd"/>
                            <w:r w:rsidRPr="004E3B9C">
                              <w:rPr>
                                <w:sz w:val="28"/>
                                <w:szCs w:val="28"/>
                              </w:rPr>
                              <w:t xml:space="preserve"> 1600 </w:t>
                            </w:r>
                          </w:p>
                          <w:p w:rsidR="000A343B" w:rsidRPr="004E3B9C" w:rsidRDefault="000A343B" w:rsidP="000A343B">
                            <w:pPr>
                              <w:rPr>
                                <w:sz w:val="28"/>
                                <w:szCs w:val="28"/>
                              </w:rPr>
                            </w:pPr>
                            <w:r w:rsidRPr="004E3B9C">
                              <w:rPr>
                                <w:sz w:val="28"/>
                                <w:szCs w:val="28"/>
                              </w:rPr>
                              <w:t xml:space="preserve">One who is a samurai must before all things keep constantly in mind by day and </w:t>
                            </w:r>
                            <w:proofErr w:type="gramStart"/>
                            <w:r w:rsidRPr="004E3B9C">
                              <w:rPr>
                                <w:sz w:val="28"/>
                                <w:szCs w:val="28"/>
                              </w:rPr>
                              <w:t>night,</w:t>
                            </w:r>
                            <w:proofErr w:type="gramEnd"/>
                            <w:r w:rsidRPr="004E3B9C">
                              <w:rPr>
                                <w:sz w:val="28"/>
                                <w:szCs w:val="28"/>
                              </w:rPr>
                              <w:t xml:space="preserve"> f</w:t>
                            </w:r>
                            <w:r>
                              <w:rPr>
                                <w:sz w:val="28"/>
                                <w:szCs w:val="28"/>
                              </w:rPr>
                              <w:t>rom</w:t>
                            </w:r>
                            <w:r w:rsidRPr="004E3B9C">
                              <w:rPr>
                                <w:sz w:val="28"/>
                                <w:szCs w:val="28"/>
                              </w:rPr>
                              <w:t xml:space="preserve"> the morning when he takes up his chopsticks to eat his New </w:t>
                            </w:r>
                            <w:proofErr w:type="spellStart"/>
                            <w:r w:rsidRPr="004E3B9C">
                              <w:rPr>
                                <w:sz w:val="28"/>
                                <w:szCs w:val="28"/>
                              </w:rPr>
                              <w:t>Years</w:t>
                            </w:r>
                            <w:proofErr w:type="spellEnd"/>
                            <w:r w:rsidRPr="004E3B9C">
                              <w:rPr>
                                <w:sz w:val="28"/>
                                <w:szCs w:val="28"/>
                              </w:rPr>
                              <w:t xml:space="preserve"> breakfast to Old Years night when he pays his yearly bills, the fact that he has to die. That is his chief business. If he is always mindful of this, he will be able to live in accordance with the paths of loyalty and duty, will avoid evils and difficulties, keep himself free from disease and disaster and be able to enjoy a long life. He will also be a fine person with many admirable qualities… he must commit himself to everlasting service to his daimyo lord or give unending devotion to his relatives…..</w:t>
                            </w:r>
                          </w:p>
                          <w:p w:rsidR="000A343B" w:rsidRPr="004E3B9C" w:rsidRDefault="000A343B">
                            <w:pPr>
                              <w:rPr>
                                <w:sz w:val="28"/>
                                <w:szCs w:val="2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45.75pt;margin-top:-58.5pt;width:550.5pt;height:19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">
                <v:textbox>
                  <w:txbxContent>
                    <w:p w:rsidR="000A343B" w:rsidRPr="004E3B9C" w:rsidRDefault="000A343B" w:rsidP="000A343B">
                      <w:pPr>
                        <w:rPr>
                          <w:sz w:val="28"/>
                          <w:szCs w:val="28"/>
                        </w:rPr>
                      </w:pPr>
                      <w:r w:rsidRPr="004E3B9C">
                        <w:rPr>
                          <w:sz w:val="28"/>
                          <w:szCs w:val="28"/>
                        </w:rPr>
                        <w:t xml:space="preserve">Source A – The code of the Samurai by Yuzan Daidoji 1600 </w:t>
                      </w:r>
                    </w:p>
                    <w:p w:rsidR="000A343B" w:rsidRPr="004E3B9C" w:rsidRDefault="000A343B" w:rsidP="000A343B">
                      <w:pPr>
                        <w:rPr>
                          <w:sz w:val="28"/>
                          <w:szCs w:val="28"/>
                        </w:rPr>
                      </w:pPr>
                      <w:r w:rsidRPr="004E3B9C">
                        <w:rPr>
                          <w:sz w:val="28"/>
                          <w:szCs w:val="28"/>
                        </w:rPr>
                        <w:t>One who is a samurai must before all things keep constantly in mind by day and night, f</w:t>
                      </w:r>
                      <w:r>
                        <w:rPr>
                          <w:sz w:val="28"/>
                          <w:szCs w:val="28"/>
                        </w:rPr>
                        <w:t>rom</w:t>
                      </w:r>
                      <w:r w:rsidRPr="004E3B9C">
                        <w:rPr>
                          <w:sz w:val="28"/>
                          <w:szCs w:val="28"/>
                        </w:rPr>
                        <w:t xml:space="preserve"> the morning when he takes up his chopsticks to eat his New Years breakfast to Old Years night when he pays his yearly bills, the fact that he has to die. That is his chief business. If he is always mindful of this, he will be able to live in accordance with the paths of loyalty and duty, will avoid evils and difficulties, keep himself free from disease and disaster and be able to enjoy a long life. He will also be a fine person with many admirable qualities… he must commit himself to everlasting service to his daimyo lord or give unending devotion to his relatives…..</w:t>
                      </w:r>
                    </w:p>
                    <w:p w:rsidR="000A343B" w:rsidRPr="004E3B9C" w:rsidRDefault="000A343B">
                      <w:pPr>
                        <w:rPr>
                          <w:sz w:val="28"/>
                          <w:szCs w:val="28"/>
                        </w:rPr>
                      </w:pPr>
                    </w:p>
                  </w:txbxContent>
                </v:textbox>
              </v:shape>
            </w:pict>
          </mc:Fallback>
        </mc:AlternateContent>
      </w:r>
    </w:p>
    <w:p w:rsidR="00243CC3" w:rsidRDefault="00243CC3" w:rsidP="00243CC3">
      <w:pPr>
        <w:tabs>
          <w:tab w:val="left" w:pos="7860"/>
        </w:tabs>
        <w:jc w:val="center"/>
        <w:rPr>
          <w:rFonts w:cs="Calibri"/>
          <w:b/>
          <w:i/>
          <w:sz w:val="32"/>
          <w:szCs w:val="32"/>
          <w:u w:val="single"/>
        </w:rPr>
      </w:pPr>
    </w:p>
    <w:p w:rsidR="00243CC3" w:rsidRDefault="00243CC3" w:rsidP="00243CC3">
      <w:pPr>
        <w:tabs>
          <w:tab w:val="left" w:pos="7860"/>
        </w:tabs>
        <w:jc w:val="center"/>
        <w:rPr>
          <w:rFonts w:cs="Calibri"/>
          <w:b/>
          <w:i/>
          <w:sz w:val="32"/>
          <w:szCs w:val="32"/>
          <w:u w:val="single"/>
        </w:rPr>
      </w:pPr>
    </w:p>
    <w:p w:rsidR="004E3B9C" w:rsidRDefault="004E3B9C" w:rsidP="00D90B96">
      <w:pPr>
        <w:tabs>
          <w:tab w:val="left" w:pos="7860"/>
        </w:tabs>
        <w:rPr>
          <w:rFonts w:cs="Calibri"/>
          <w:b/>
          <w:i/>
          <w:sz w:val="32"/>
          <w:szCs w:val="32"/>
          <w:u w:val="single"/>
        </w:rPr>
      </w:pPr>
    </w:p>
    <w:p w:rsidR="00243CC3" w:rsidRPr="00E22AEA" w:rsidRDefault="00243CC3" w:rsidP="00243CC3">
      <w:pPr>
        <w:tabs>
          <w:tab w:val="left" w:pos="7860"/>
        </w:tabs>
        <w:jc w:val="center"/>
        <w:rPr>
          <w:rFonts w:cs="Calibri"/>
          <w:b/>
          <w:i/>
          <w:sz w:val="32"/>
          <w:szCs w:val="32"/>
          <w:u w:val="single"/>
        </w:rPr>
      </w:pPr>
      <w:r w:rsidRPr="00E22AEA">
        <w:rPr>
          <w:rFonts w:cs="Calibri"/>
          <w:b/>
          <w:i/>
          <w:sz w:val="32"/>
          <w:szCs w:val="32"/>
          <w:u w:val="single"/>
        </w:rPr>
        <w:t>How to use and quote sources in history</w:t>
      </w:r>
    </w:p>
    <w:p w:rsidR="00243CC3" w:rsidRPr="00D90B96" w:rsidRDefault="00243CC3" w:rsidP="00243CC3">
      <w:pPr>
        <w:tabs>
          <w:tab w:val="left" w:pos="7860"/>
        </w:tabs>
        <w:jc w:val="center"/>
        <w:rPr>
          <w:rFonts w:cs="Calibri"/>
          <w:sz w:val="24"/>
          <w:szCs w:val="24"/>
        </w:rPr>
      </w:pPr>
      <w:r w:rsidRPr="00D90B96">
        <w:rPr>
          <w:rFonts w:cs="Calibri"/>
          <w:sz w:val="24"/>
          <w:szCs w:val="24"/>
        </w:rPr>
        <w:t>It’s easy!!! Just follow these 3 simple rules;</w:t>
      </w:r>
    </w:p>
    <w:p w:rsidR="00243CC3" w:rsidRPr="00D90B96" w:rsidRDefault="00243CC3" w:rsidP="00243CC3">
      <w:pPr>
        <w:tabs>
          <w:tab w:val="left" w:pos="7860"/>
        </w:tabs>
        <w:jc w:val="center"/>
        <w:rPr>
          <w:rFonts w:cs="Calibri"/>
          <w:b/>
          <w:i/>
          <w:sz w:val="24"/>
          <w:szCs w:val="24"/>
        </w:rPr>
      </w:pPr>
      <w:r w:rsidRPr="00D90B96">
        <w:rPr>
          <w:rFonts w:cs="Calibri"/>
          <w:b/>
          <w:i/>
          <w:sz w:val="24"/>
          <w:szCs w:val="24"/>
        </w:rPr>
        <w:t>1. Never write out long slabs of quoted text in an answer.</w:t>
      </w:r>
    </w:p>
    <w:p w:rsidR="00243CC3" w:rsidRPr="00D90B96" w:rsidRDefault="00243CC3" w:rsidP="00243CC3">
      <w:pPr>
        <w:tabs>
          <w:tab w:val="left" w:pos="7860"/>
        </w:tabs>
        <w:jc w:val="center"/>
        <w:rPr>
          <w:rFonts w:cs="Calibri"/>
          <w:b/>
          <w:i/>
          <w:sz w:val="24"/>
          <w:szCs w:val="24"/>
        </w:rPr>
      </w:pPr>
      <w:r w:rsidRPr="00D90B96">
        <w:rPr>
          <w:rFonts w:cs="Calibri"/>
          <w:b/>
          <w:i/>
          <w:sz w:val="24"/>
          <w:szCs w:val="24"/>
        </w:rPr>
        <w:t>(Just quote 2 or 3 words from the source and blend these words into your own sentences.)</w:t>
      </w:r>
    </w:p>
    <w:p w:rsidR="00243CC3" w:rsidRPr="00D90B96" w:rsidRDefault="00243CC3" w:rsidP="00243CC3">
      <w:pPr>
        <w:tabs>
          <w:tab w:val="left" w:pos="7860"/>
        </w:tabs>
        <w:rPr>
          <w:rFonts w:cs="Calibri"/>
          <w:b/>
          <w:i/>
          <w:sz w:val="24"/>
          <w:szCs w:val="24"/>
          <w:u w:val="single"/>
        </w:rPr>
      </w:pPr>
      <w:r w:rsidRPr="00D90B96">
        <w:rPr>
          <w:rFonts w:cs="Calibri"/>
          <w:b/>
          <w:i/>
          <w:sz w:val="24"/>
          <w:szCs w:val="24"/>
          <w:u w:val="single"/>
        </w:rPr>
        <w:t>For example</w:t>
      </w:r>
      <w:r w:rsidR="00D90B96" w:rsidRPr="00D90B96">
        <w:rPr>
          <w:rFonts w:cs="Calibri"/>
          <w:b/>
          <w:i/>
          <w:sz w:val="24"/>
          <w:szCs w:val="24"/>
          <w:u w:val="single"/>
        </w:rPr>
        <w:t>:</w:t>
      </w:r>
      <w:r w:rsidRPr="00D90B96">
        <w:rPr>
          <w:rFonts w:cs="Calibri"/>
          <w:b/>
          <w:i/>
          <w:sz w:val="24"/>
          <w:szCs w:val="24"/>
          <w:u w:val="single"/>
        </w:rPr>
        <w:t xml:space="preserve"> </w:t>
      </w:r>
    </w:p>
    <w:p w:rsidR="00243CC3" w:rsidRPr="00D90B96" w:rsidRDefault="00243CC3" w:rsidP="00243CC3">
      <w:pPr>
        <w:tabs>
          <w:tab w:val="left" w:pos="7860"/>
        </w:tabs>
        <w:jc w:val="center"/>
        <w:rPr>
          <w:rFonts w:cs="Calibri"/>
          <w:b/>
          <w:i/>
          <w:sz w:val="24"/>
          <w:szCs w:val="24"/>
          <w:u w:val="single"/>
        </w:rPr>
      </w:pPr>
      <w:r w:rsidRPr="00D90B96">
        <w:rPr>
          <w:rFonts w:cs="Calibri"/>
          <w:b/>
          <w:i/>
          <w:sz w:val="24"/>
          <w:szCs w:val="24"/>
          <w:u w:val="single"/>
        </w:rPr>
        <w:t>Question</w:t>
      </w:r>
      <w:r w:rsidR="00D90B96" w:rsidRPr="00D90B96">
        <w:rPr>
          <w:rFonts w:cs="Calibri"/>
          <w:sz w:val="24"/>
          <w:szCs w:val="24"/>
        </w:rPr>
        <w:t>:</w:t>
      </w:r>
      <w:r w:rsidRPr="00D90B96">
        <w:rPr>
          <w:rFonts w:cs="Calibri"/>
          <w:sz w:val="24"/>
          <w:szCs w:val="24"/>
        </w:rPr>
        <w:t xml:space="preserve"> Using Source A </w:t>
      </w:r>
      <w:proofErr w:type="gramStart"/>
      <w:r w:rsidRPr="00D90B96">
        <w:rPr>
          <w:rFonts w:cs="Calibri"/>
          <w:sz w:val="24"/>
          <w:szCs w:val="24"/>
        </w:rPr>
        <w:t>explain</w:t>
      </w:r>
      <w:proofErr w:type="gramEnd"/>
      <w:r w:rsidRPr="00D90B96">
        <w:rPr>
          <w:rFonts w:cs="Calibri"/>
          <w:sz w:val="24"/>
          <w:szCs w:val="24"/>
        </w:rPr>
        <w:t xml:space="preserve"> the main qualities expected from a Samurai. </w:t>
      </w:r>
    </w:p>
    <w:p w:rsidR="00243CC3" w:rsidRPr="00D90B96" w:rsidRDefault="00243CC3" w:rsidP="00243CC3">
      <w:pPr>
        <w:tabs>
          <w:tab w:val="left" w:pos="7860"/>
        </w:tabs>
        <w:jc w:val="center"/>
        <w:rPr>
          <w:rFonts w:cs="Calibri"/>
          <w:sz w:val="24"/>
          <w:szCs w:val="24"/>
        </w:rPr>
      </w:pPr>
      <w:r w:rsidRPr="00D90B96">
        <w:rPr>
          <w:rFonts w:cs="Calibri"/>
          <w:sz w:val="24"/>
          <w:szCs w:val="24"/>
        </w:rPr>
        <w:t xml:space="preserve">The main </w:t>
      </w:r>
      <w:proofErr w:type="gramStart"/>
      <w:r w:rsidRPr="00D90B96">
        <w:rPr>
          <w:rFonts w:cs="Calibri"/>
          <w:sz w:val="24"/>
          <w:szCs w:val="24"/>
        </w:rPr>
        <w:t>qualities expected of a Samurai was</w:t>
      </w:r>
      <w:proofErr w:type="gramEnd"/>
      <w:r w:rsidRPr="00D90B96">
        <w:rPr>
          <w:rFonts w:cs="Calibri"/>
          <w:sz w:val="24"/>
          <w:szCs w:val="24"/>
        </w:rPr>
        <w:t xml:space="preserve"> to be “loyal” to his “daimyo lord” and provide “everlasting service”. A Samurai was also required to think about his death constantly. According to </w:t>
      </w:r>
      <w:proofErr w:type="spellStart"/>
      <w:r w:rsidRPr="00D90B96">
        <w:rPr>
          <w:rFonts w:cs="Calibri"/>
          <w:sz w:val="24"/>
          <w:szCs w:val="24"/>
          <w:u w:val="single"/>
        </w:rPr>
        <w:t>Daiboji</w:t>
      </w:r>
      <w:proofErr w:type="spellEnd"/>
      <w:r w:rsidRPr="00D90B96">
        <w:rPr>
          <w:rFonts w:cs="Calibri"/>
          <w:sz w:val="24"/>
          <w:szCs w:val="24"/>
        </w:rPr>
        <w:t xml:space="preserve"> in </w:t>
      </w:r>
      <w:r w:rsidRPr="00D90B96">
        <w:rPr>
          <w:rFonts w:cs="Calibri"/>
          <w:sz w:val="24"/>
          <w:szCs w:val="24"/>
          <w:u w:val="single"/>
        </w:rPr>
        <w:t xml:space="preserve">Source </w:t>
      </w:r>
      <w:proofErr w:type="gramStart"/>
      <w:r w:rsidRPr="00D90B96">
        <w:rPr>
          <w:rFonts w:cs="Calibri"/>
          <w:sz w:val="24"/>
          <w:szCs w:val="24"/>
          <w:u w:val="single"/>
        </w:rPr>
        <w:t>A</w:t>
      </w:r>
      <w:proofErr w:type="gramEnd"/>
      <w:r w:rsidRPr="00D90B96">
        <w:rPr>
          <w:rFonts w:cs="Calibri"/>
          <w:sz w:val="24"/>
          <w:szCs w:val="24"/>
        </w:rPr>
        <w:t xml:space="preserve"> this would help him “be a fine person” and help him perform his duties such as giving “unending devotion to his relatives”. </w:t>
      </w:r>
    </w:p>
    <w:p w:rsidR="00243CC3" w:rsidRPr="00D90B96" w:rsidRDefault="00243CC3" w:rsidP="00243CC3">
      <w:pPr>
        <w:tabs>
          <w:tab w:val="left" w:pos="7860"/>
        </w:tabs>
        <w:jc w:val="center"/>
        <w:rPr>
          <w:rFonts w:cs="Calibri"/>
          <w:sz w:val="24"/>
          <w:szCs w:val="24"/>
        </w:rPr>
      </w:pPr>
      <w:r w:rsidRPr="00D90B96">
        <w:rPr>
          <w:rFonts w:cs="Calibri"/>
          <w:sz w:val="24"/>
          <w:szCs w:val="24"/>
        </w:rPr>
        <w:t xml:space="preserve">*Now highlight in source A the words that were quoted in this answer. </w:t>
      </w:r>
    </w:p>
    <w:p w:rsidR="00243CC3" w:rsidRPr="00D90B96" w:rsidRDefault="00243CC3" w:rsidP="00243CC3">
      <w:pPr>
        <w:tabs>
          <w:tab w:val="left" w:pos="7860"/>
        </w:tabs>
        <w:jc w:val="center"/>
        <w:rPr>
          <w:rFonts w:cs="Calibri"/>
          <w:b/>
          <w:i/>
          <w:sz w:val="24"/>
          <w:szCs w:val="24"/>
        </w:rPr>
      </w:pPr>
      <w:r w:rsidRPr="00D90B96">
        <w:rPr>
          <w:rFonts w:cs="Calibri"/>
          <w:b/>
          <w:i/>
          <w:sz w:val="24"/>
          <w:szCs w:val="24"/>
        </w:rPr>
        <w:t xml:space="preserve">2. Mention the source you are using in your answer, or put the name of the source you use at the end of your paragraph. (This avoids plagiarism) </w:t>
      </w:r>
    </w:p>
    <w:p w:rsidR="00243CC3" w:rsidRPr="00D90B96" w:rsidRDefault="00243CC3" w:rsidP="00243CC3">
      <w:pPr>
        <w:tabs>
          <w:tab w:val="left" w:pos="7860"/>
        </w:tabs>
        <w:rPr>
          <w:rFonts w:cs="Calibri"/>
          <w:b/>
          <w:i/>
          <w:sz w:val="24"/>
          <w:szCs w:val="24"/>
          <w:u w:val="single"/>
        </w:rPr>
      </w:pPr>
      <w:r w:rsidRPr="00D90B96">
        <w:rPr>
          <w:rFonts w:cs="Calibri"/>
          <w:b/>
          <w:i/>
          <w:sz w:val="24"/>
          <w:szCs w:val="24"/>
          <w:u w:val="single"/>
        </w:rPr>
        <w:t>For example</w:t>
      </w:r>
      <w:r w:rsidR="00D90B96" w:rsidRPr="00D90B96">
        <w:rPr>
          <w:rFonts w:cs="Calibri"/>
          <w:b/>
          <w:i/>
          <w:sz w:val="24"/>
          <w:szCs w:val="24"/>
          <w:u w:val="single"/>
        </w:rPr>
        <w:t>:</w:t>
      </w:r>
      <w:r w:rsidRPr="00D90B96">
        <w:rPr>
          <w:rFonts w:cs="Calibri"/>
          <w:b/>
          <w:i/>
          <w:sz w:val="24"/>
          <w:szCs w:val="24"/>
          <w:u w:val="single"/>
        </w:rPr>
        <w:t xml:space="preserve">  </w:t>
      </w:r>
    </w:p>
    <w:p w:rsidR="00243CC3" w:rsidRPr="00D90B96" w:rsidRDefault="00243CC3" w:rsidP="00243CC3">
      <w:pPr>
        <w:tabs>
          <w:tab w:val="left" w:pos="7860"/>
        </w:tabs>
        <w:jc w:val="center"/>
        <w:rPr>
          <w:rFonts w:cs="Calibri"/>
          <w:sz w:val="24"/>
          <w:szCs w:val="24"/>
        </w:rPr>
      </w:pPr>
      <w:r w:rsidRPr="00D90B96">
        <w:rPr>
          <w:rFonts w:cs="Calibri"/>
          <w:sz w:val="24"/>
          <w:szCs w:val="24"/>
          <w:u w:val="single"/>
        </w:rPr>
        <w:t>Source A</w:t>
      </w:r>
      <w:r w:rsidRPr="00D90B96">
        <w:rPr>
          <w:rFonts w:cs="Calibri"/>
          <w:sz w:val="24"/>
          <w:szCs w:val="24"/>
        </w:rPr>
        <w:t xml:space="preserve"> provides evidence on the qua</w:t>
      </w:r>
      <w:r w:rsidR="00F920E0" w:rsidRPr="00D90B96">
        <w:rPr>
          <w:rFonts w:cs="Calibri"/>
          <w:sz w:val="24"/>
          <w:szCs w:val="24"/>
        </w:rPr>
        <w:t xml:space="preserve">lities of a samurai. </w:t>
      </w:r>
      <w:proofErr w:type="spellStart"/>
      <w:r w:rsidR="00F920E0" w:rsidRPr="00D90B96">
        <w:rPr>
          <w:rFonts w:cs="Calibri"/>
          <w:sz w:val="24"/>
          <w:szCs w:val="24"/>
        </w:rPr>
        <w:t>Yuuzan</w:t>
      </w:r>
      <w:proofErr w:type="spellEnd"/>
      <w:r w:rsidR="00F920E0" w:rsidRPr="00D90B96">
        <w:rPr>
          <w:rFonts w:cs="Calibri"/>
          <w:sz w:val="24"/>
          <w:szCs w:val="24"/>
        </w:rPr>
        <w:t xml:space="preserve"> </w:t>
      </w:r>
      <w:proofErr w:type="spellStart"/>
      <w:r w:rsidR="00F920E0" w:rsidRPr="00D90B96">
        <w:rPr>
          <w:rFonts w:cs="Calibri"/>
          <w:sz w:val="24"/>
          <w:szCs w:val="24"/>
        </w:rPr>
        <w:t>Daid</w:t>
      </w:r>
      <w:r w:rsidRPr="00D90B96">
        <w:rPr>
          <w:rFonts w:cs="Calibri"/>
          <w:sz w:val="24"/>
          <w:szCs w:val="24"/>
        </w:rPr>
        <w:t>o</w:t>
      </w:r>
      <w:r w:rsidR="00F920E0" w:rsidRPr="00D90B96">
        <w:rPr>
          <w:rFonts w:cs="Calibri"/>
          <w:sz w:val="24"/>
          <w:szCs w:val="24"/>
        </w:rPr>
        <w:t>j</w:t>
      </w:r>
      <w:r w:rsidRPr="00D90B96">
        <w:rPr>
          <w:rFonts w:cs="Calibri"/>
          <w:sz w:val="24"/>
          <w:szCs w:val="24"/>
        </w:rPr>
        <w:t>i</w:t>
      </w:r>
      <w:proofErr w:type="spellEnd"/>
      <w:r w:rsidRPr="00D90B96">
        <w:rPr>
          <w:rFonts w:cs="Calibri"/>
          <w:sz w:val="24"/>
          <w:szCs w:val="24"/>
        </w:rPr>
        <w:t xml:space="preserve"> noted that a Samurai should be “loyal” and give “everlasting service” to his Daimyo lord </w:t>
      </w:r>
      <w:r w:rsidR="00D90B96" w:rsidRPr="00D90B96">
        <w:rPr>
          <w:rFonts w:cs="Calibri"/>
          <w:sz w:val="24"/>
          <w:szCs w:val="24"/>
        </w:rPr>
        <w:t>and</w:t>
      </w:r>
      <w:r w:rsidRPr="00D90B96">
        <w:rPr>
          <w:rFonts w:cs="Calibri"/>
          <w:sz w:val="24"/>
          <w:szCs w:val="24"/>
        </w:rPr>
        <w:t xml:space="preserve"> devote himself “to his relatives”. (</w:t>
      </w:r>
      <w:r w:rsidRPr="00D90B96">
        <w:rPr>
          <w:rFonts w:cs="Calibri"/>
          <w:sz w:val="24"/>
          <w:szCs w:val="24"/>
          <w:u w:val="single"/>
        </w:rPr>
        <w:t>Source A</w:t>
      </w:r>
      <w:r w:rsidRPr="00D90B96">
        <w:rPr>
          <w:rFonts w:cs="Calibri"/>
          <w:sz w:val="24"/>
          <w:szCs w:val="24"/>
        </w:rPr>
        <w:t>)</w:t>
      </w:r>
    </w:p>
    <w:p w:rsidR="00243CC3" w:rsidRPr="00D90B96" w:rsidRDefault="00243CC3" w:rsidP="00243CC3">
      <w:pPr>
        <w:tabs>
          <w:tab w:val="left" w:pos="7860"/>
        </w:tabs>
        <w:jc w:val="center"/>
        <w:rPr>
          <w:rFonts w:cs="Calibri"/>
          <w:b/>
          <w:i/>
          <w:sz w:val="24"/>
          <w:szCs w:val="24"/>
        </w:rPr>
      </w:pPr>
      <w:r w:rsidRPr="00D90B96">
        <w:rPr>
          <w:rFonts w:cs="Calibri"/>
          <w:b/>
          <w:i/>
          <w:sz w:val="24"/>
          <w:szCs w:val="24"/>
        </w:rPr>
        <w:t>3. Never use the word “quote” in your answer. A better way to introduce some quoted evidence is to use the words “noted” or “stated”</w:t>
      </w:r>
    </w:p>
    <w:p w:rsidR="00243CC3" w:rsidRPr="00D90B96" w:rsidRDefault="00243CC3" w:rsidP="00243CC3">
      <w:pPr>
        <w:tabs>
          <w:tab w:val="left" w:pos="7860"/>
        </w:tabs>
        <w:rPr>
          <w:rFonts w:cs="Calibri"/>
          <w:b/>
          <w:sz w:val="24"/>
          <w:szCs w:val="24"/>
          <w:u w:val="single"/>
        </w:rPr>
      </w:pPr>
      <w:r w:rsidRPr="00D90B96">
        <w:rPr>
          <w:rFonts w:cs="Calibri"/>
          <w:b/>
          <w:sz w:val="24"/>
          <w:szCs w:val="24"/>
          <w:u w:val="single"/>
        </w:rPr>
        <w:t>For example:</w:t>
      </w:r>
    </w:p>
    <w:p w:rsidR="00243CC3" w:rsidRPr="00D90B96" w:rsidRDefault="00243CC3" w:rsidP="00243CC3">
      <w:pPr>
        <w:tabs>
          <w:tab w:val="left" w:pos="7860"/>
        </w:tabs>
        <w:jc w:val="center"/>
        <w:rPr>
          <w:rFonts w:cs="Calibri"/>
          <w:sz w:val="24"/>
          <w:szCs w:val="24"/>
        </w:rPr>
      </w:pPr>
      <w:r w:rsidRPr="00D90B96">
        <w:rPr>
          <w:rFonts w:cs="Calibri"/>
          <w:sz w:val="24"/>
          <w:szCs w:val="24"/>
        </w:rPr>
        <w:t xml:space="preserve">Question: Using Source A </w:t>
      </w:r>
      <w:proofErr w:type="gramStart"/>
      <w:r w:rsidRPr="00D90B96">
        <w:rPr>
          <w:rFonts w:cs="Calibri"/>
          <w:sz w:val="24"/>
          <w:szCs w:val="24"/>
        </w:rPr>
        <w:t>explain</w:t>
      </w:r>
      <w:proofErr w:type="gramEnd"/>
      <w:r w:rsidRPr="00D90B96">
        <w:rPr>
          <w:rFonts w:cs="Calibri"/>
          <w:sz w:val="24"/>
          <w:szCs w:val="24"/>
        </w:rPr>
        <w:t xml:space="preserve"> the main qualities </w:t>
      </w:r>
      <w:r w:rsidR="00D90B96" w:rsidRPr="00D90B96">
        <w:rPr>
          <w:rFonts w:cs="Calibri"/>
          <w:sz w:val="24"/>
          <w:szCs w:val="24"/>
        </w:rPr>
        <w:t>expected of a</w:t>
      </w:r>
      <w:r w:rsidRPr="00D90B96">
        <w:rPr>
          <w:rFonts w:cs="Calibri"/>
          <w:sz w:val="24"/>
          <w:szCs w:val="24"/>
        </w:rPr>
        <w:t xml:space="preserve"> Samurai. </w:t>
      </w:r>
    </w:p>
    <w:p w:rsidR="00243CC3" w:rsidRPr="00D90B96" w:rsidRDefault="00243CC3" w:rsidP="00243CC3">
      <w:pPr>
        <w:tabs>
          <w:tab w:val="left" w:pos="7860"/>
        </w:tabs>
        <w:jc w:val="center"/>
        <w:rPr>
          <w:rFonts w:cs="Calibri"/>
          <w:sz w:val="24"/>
          <w:szCs w:val="24"/>
        </w:rPr>
      </w:pPr>
      <w:proofErr w:type="spellStart"/>
      <w:r w:rsidRPr="00D90B96">
        <w:rPr>
          <w:rFonts w:cs="Calibri"/>
          <w:sz w:val="24"/>
          <w:szCs w:val="24"/>
          <w:u w:val="single"/>
        </w:rPr>
        <w:t>Daidoji</w:t>
      </w:r>
      <w:proofErr w:type="spellEnd"/>
      <w:r w:rsidRPr="00D90B96">
        <w:rPr>
          <w:rFonts w:cs="Calibri"/>
          <w:sz w:val="24"/>
          <w:szCs w:val="24"/>
        </w:rPr>
        <w:t xml:space="preserve"> noted that the main qualities a samurai should have is to stay on the “paths of loyalty and duty”. </w:t>
      </w:r>
      <w:proofErr w:type="spellStart"/>
      <w:r w:rsidRPr="00D90B96">
        <w:rPr>
          <w:rFonts w:cs="Calibri"/>
          <w:sz w:val="24"/>
          <w:szCs w:val="24"/>
          <w:u w:val="single"/>
        </w:rPr>
        <w:t>Yuzan</w:t>
      </w:r>
      <w:proofErr w:type="spellEnd"/>
      <w:r w:rsidRPr="00D90B96">
        <w:rPr>
          <w:rFonts w:cs="Calibri"/>
          <w:sz w:val="24"/>
          <w:szCs w:val="24"/>
          <w:u w:val="single"/>
        </w:rPr>
        <w:t xml:space="preserve"> </w:t>
      </w:r>
      <w:proofErr w:type="spellStart"/>
      <w:r w:rsidRPr="00D90B96">
        <w:rPr>
          <w:rFonts w:cs="Calibri"/>
          <w:sz w:val="24"/>
          <w:szCs w:val="24"/>
          <w:u w:val="single"/>
        </w:rPr>
        <w:t>Daidoji</w:t>
      </w:r>
      <w:proofErr w:type="spellEnd"/>
      <w:r w:rsidRPr="00D90B96">
        <w:rPr>
          <w:rFonts w:cs="Calibri"/>
          <w:sz w:val="24"/>
          <w:szCs w:val="24"/>
        </w:rPr>
        <w:t xml:space="preserve"> stated that a Samurai would be able to maintain these “admirable qualities” if he saw his own life as less important, and was prepared to make his own death his “chief business” and was “always mindful of this”. </w:t>
      </w:r>
    </w:p>
    <w:p w:rsidR="00243CC3" w:rsidRPr="00D90B96" w:rsidRDefault="00D04ACB">
      <w:pPr>
        <w:rPr>
          <w:sz w:val="24"/>
          <w:szCs w:val="24"/>
        </w:rPr>
      </w:pPr>
      <w:r>
        <w:rPr>
          <w:noProof/>
          <w:sz w:val="28"/>
          <w:szCs w:val="28"/>
        </w:rPr>
        <w:lastRenderedPageBreak/>
        <mc:AlternateContent>
          <mc:Choice Requires="wps">
            <w:drawing>
              <wp:anchor distT="0" distB="0" distL="114300" distR="114300" simplePos="0" relativeHeight="251659264" behindDoc="0" locked="0" layoutInCell="1" allowOverlap="1">
                <wp:simplePos x="0" y="0"/>
                <wp:positionH relativeFrom="column">
                  <wp:posOffset>-582295</wp:posOffset>
                </wp:positionH>
                <wp:positionV relativeFrom="paragraph">
                  <wp:posOffset>-733425</wp:posOffset>
                </wp:positionV>
                <wp:extent cx="3077845" cy="3267075"/>
                <wp:effectExtent l="0" t="0" r="27305" b="2857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7845" cy="3267075"/>
                        </a:xfrm>
                        <a:prstGeom prst="rect">
                          <a:avLst/>
                        </a:prstGeom>
                        <a:solidFill>
                          <a:srgbClr val="FFFFFF"/>
                        </a:solidFill>
                        <a:ln w="9525">
                          <a:solidFill>
                            <a:srgbClr val="000000"/>
                          </a:solidFill>
                          <a:miter lim="800000"/>
                          <a:headEnd/>
                          <a:tailEnd/>
                        </a:ln>
                      </wps:spPr>
                      <wps:txbx>
                        <w:txbxContent>
                          <w:p w:rsidR="000A343B" w:rsidRPr="00D90B96" w:rsidRDefault="000A343B">
                            <w:pPr>
                              <w:rPr>
                                <w:sz w:val="24"/>
                                <w:szCs w:val="24"/>
                              </w:rPr>
                            </w:pPr>
                            <w:r w:rsidRPr="00D90B96">
                              <w:rPr>
                                <w:b/>
                                <w:sz w:val="24"/>
                                <w:szCs w:val="24"/>
                                <w:u w:val="single"/>
                              </w:rPr>
                              <w:t>Source 1</w:t>
                            </w:r>
                            <w:r w:rsidRPr="00D90B96">
                              <w:rPr>
                                <w:sz w:val="24"/>
                                <w:szCs w:val="24"/>
                              </w:rPr>
                              <w:t xml:space="preserve"> </w:t>
                            </w:r>
                            <w:proofErr w:type="spellStart"/>
                            <w:r w:rsidRPr="00D90B96">
                              <w:rPr>
                                <w:sz w:val="24"/>
                                <w:szCs w:val="24"/>
                              </w:rPr>
                              <w:t>Yamaga</w:t>
                            </w:r>
                            <w:proofErr w:type="spellEnd"/>
                            <w:r w:rsidRPr="00D90B96">
                              <w:rPr>
                                <w:rFonts w:hint="eastAsia"/>
                                <w:sz w:val="24"/>
                                <w:szCs w:val="24"/>
                              </w:rPr>
                              <w:t> </w:t>
                            </w:r>
                            <w:proofErr w:type="spellStart"/>
                            <w:r w:rsidRPr="00D90B96">
                              <w:rPr>
                                <w:sz w:val="24"/>
                                <w:szCs w:val="24"/>
                              </w:rPr>
                              <w:t>Sokō</w:t>
                            </w:r>
                            <w:proofErr w:type="spellEnd"/>
                            <w:r w:rsidRPr="00D90B96">
                              <w:rPr>
                                <w:sz w:val="24"/>
                                <w:szCs w:val="24"/>
                              </w:rPr>
                              <w:t xml:space="preserve">, a philosopher and expert in military strategies who lived during the </w:t>
                            </w:r>
                            <w:proofErr w:type="spellStart"/>
                            <w:r w:rsidRPr="00D90B96">
                              <w:rPr>
                                <w:sz w:val="24"/>
                                <w:szCs w:val="24"/>
                              </w:rPr>
                              <w:t>mid sixteenth</w:t>
                            </w:r>
                            <w:proofErr w:type="spellEnd"/>
                            <w:r w:rsidRPr="00D90B96">
                              <w:rPr>
                                <w:sz w:val="24"/>
                                <w:szCs w:val="24"/>
                              </w:rPr>
                              <w:t xml:space="preserve"> century.</w:t>
                            </w:r>
                          </w:p>
                          <w:p w:rsidR="000A343B" w:rsidRPr="00D90B96" w:rsidRDefault="000A343B">
                            <w:pPr>
                              <w:rPr>
                                <w:sz w:val="24"/>
                                <w:szCs w:val="24"/>
                              </w:rPr>
                            </w:pPr>
                            <w:r w:rsidRPr="00D90B96">
                              <w:rPr>
                                <w:sz w:val="24"/>
                                <w:szCs w:val="24"/>
                              </w:rPr>
                              <w:t>The</w:t>
                            </w:r>
                            <w:r w:rsidRPr="00D90B96">
                              <w:rPr>
                                <w:rFonts w:ascii="MS Gothic" w:eastAsia="MS Gothic" w:hAnsi="MS Gothic" w:cs="MS Gothic"/>
                                <w:sz w:val="24"/>
                                <w:szCs w:val="24"/>
                              </w:rPr>
                              <w:t xml:space="preserve"> </w:t>
                            </w:r>
                            <w:r w:rsidRPr="00D90B96">
                              <w:rPr>
                                <w:rFonts w:cs="Calibri"/>
                                <w:sz w:val="24"/>
                                <w:szCs w:val="24"/>
                              </w:rPr>
                              <w:t>business</w:t>
                            </w:r>
                            <w:r w:rsidRPr="00D90B96">
                              <w:rPr>
                                <w:rFonts w:ascii="MS Gothic" w:eastAsia="MS Gothic" w:hAnsi="MS Gothic" w:cs="MS Gothic" w:hint="eastAsia"/>
                                <w:sz w:val="24"/>
                                <w:szCs w:val="24"/>
                              </w:rPr>
                              <w:t> </w:t>
                            </w:r>
                            <w:r w:rsidRPr="00D90B96">
                              <w:rPr>
                                <w:rFonts w:cs="Calibri"/>
                                <w:sz w:val="24"/>
                                <w:szCs w:val="24"/>
                              </w:rPr>
                              <w:t>of</w:t>
                            </w:r>
                            <w:r w:rsidRPr="00D90B96">
                              <w:rPr>
                                <w:rFonts w:ascii="MS Gothic" w:eastAsia="MS Gothic" w:hAnsi="MS Gothic" w:cs="MS Gothic" w:hint="eastAsia"/>
                                <w:sz w:val="24"/>
                                <w:szCs w:val="24"/>
                              </w:rPr>
                              <w:t> </w:t>
                            </w:r>
                            <w:r w:rsidRPr="00D90B96">
                              <w:rPr>
                                <w:rFonts w:cs="Calibri"/>
                                <w:sz w:val="24"/>
                                <w:szCs w:val="24"/>
                              </w:rPr>
                              <w:t>the</w:t>
                            </w:r>
                            <w:r w:rsidRPr="00D90B96">
                              <w:rPr>
                                <w:rFonts w:ascii="MS Gothic" w:eastAsia="MS Gothic" w:hAnsi="MS Gothic" w:cs="MS Gothic" w:hint="eastAsia"/>
                                <w:sz w:val="24"/>
                                <w:szCs w:val="24"/>
                              </w:rPr>
                              <w:t> </w:t>
                            </w:r>
                            <w:r w:rsidRPr="00D90B96">
                              <w:rPr>
                                <w:rFonts w:cs="Calibri"/>
                                <w:sz w:val="24"/>
                                <w:szCs w:val="24"/>
                              </w:rPr>
                              <w:t>samurai</w:t>
                            </w:r>
                            <w:r w:rsidRPr="00D90B96">
                              <w:rPr>
                                <w:rFonts w:ascii="MS Gothic" w:eastAsia="MS Gothic" w:hAnsi="MS Gothic" w:cs="MS Gothic" w:hint="eastAsia"/>
                                <w:sz w:val="24"/>
                                <w:szCs w:val="24"/>
                              </w:rPr>
                              <w:t> </w:t>
                            </w:r>
                            <w:r w:rsidRPr="00D90B96">
                              <w:rPr>
                                <w:rFonts w:cs="Calibri"/>
                                <w:sz w:val="24"/>
                                <w:szCs w:val="24"/>
                              </w:rPr>
                              <w:t>is</w:t>
                            </w:r>
                            <w:r w:rsidRPr="00D90B96">
                              <w:rPr>
                                <w:rFonts w:ascii="MS Gothic" w:eastAsia="MS Gothic" w:hAnsi="MS Gothic" w:cs="MS Gothic" w:hint="eastAsia"/>
                                <w:sz w:val="24"/>
                                <w:szCs w:val="24"/>
                              </w:rPr>
                              <w:t> </w:t>
                            </w:r>
                            <w:r w:rsidRPr="00D90B96">
                              <w:rPr>
                                <w:rFonts w:cs="Calibri"/>
                                <w:sz w:val="24"/>
                                <w:szCs w:val="24"/>
                              </w:rPr>
                              <w:t>to</w:t>
                            </w:r>
                            <w:r w:rsidRPr="00D90B96">
                              <w:rPr>
                                <w:rFonts w:ascii="MS Gothic" w:eastAsia="MS Gothic" w:hAnsi="MS Gothic" w:cs="MS Gothic" w:hint="eastAsia"/>
                                <w:sz w:val="24"/>
                                <w:szCs w:val="24"/>
                              </w:rPr>
                              <w:t> </w:t>
                            </w:r>
                            <w:r w:rsidRPr="00D90B96">
                              <w:rPr>
                                <w:rFonts w:cs="Calibri"/>
                                <w:sz w:val="24"/>
                                <w:szCs w:val="24"/>
                              </w:rPr>
                              <w:t>reflect</w:t>
                            </w:r>
                            <w:r w:rsidRPr="00D90B96">
                              <w:rPr>
                                <w:rFonts w:ascii="MS Gothic" w:eastAsia="MS Gothic" w:hAnsi="MS Gothic" w:cs="MS Gothic" w:hint="eastAsia"/>
                                <w:sz w:val="24"/>
                                <w:szCs w:val="24"/>
                              </w:rPr>
                              <w:t> </w:t>
                            </w:r>
                            <w:r w:rsidRPr="00D90B96">
                              <w:rPr>
                                <w:rFonts w:cs="Calibri"/>
                                <w:sz w:val="24"/>
                                <w:szCs w:val="24"/>
                              </w:rPr>
                              <w:t>on</w:t>
                            </w:r>
                            <w:r w:rsidRPr="00D90B96">
                              <w:rPr>
                                <w:rFonts w:ascii="MS Gothic" w:eastAsia="MS Gothic" w:hAnsi="MS Gothic" w:cs="MS Gothic" w:hint="eastAsia"/>
                                <w:sz w:val="24"/>
                                <w:szCs w:val="24"/>
                              </w:rPr>
                              <w:t> </w:t>
                            </w:r>
                            <w:r w:rsidRPr="00D90B96">
                              <w:rPr>
                                <w:rFonts w:cs="Calibri"/>
                                <w:sz w:val="24"/>
                                <w:szCs w:val="24"/>
                              </w:rPr>
                              <w:t>his</w:t>
                            </w:r>
                            <w:r w:rsidRPr="00D90B96">
                              <w:rPr>
                                <w:rFonts w:ascii="MS Gothic" w:eastAsia="MS Gothic" w:hAnsi="MS Gothic" w:cs="MS Gothic" w:hint="eastAsia"/>
                                <w:sz w:val="24"/>
                                <w:szCs w:val="24"/>
                              </w:rPr>
                              <w:t> </w:t>
                            </w:r>
                            <w:r w:rsidRPr="00D90B96">
                              <w:rPr>
                                <w:rFonts w:cs="Calibri"/>
                                <w:sz w:val="24"/>
                                <w:szCs w:val="24"/>
                              </w:rPr>
                              <w:t>own</w:t>
                            </w:r>
                            <w:r w:rsidRPr="00D90B96">
                              <w:rPr>
                                <w:rFonts w:ascii="MS Gothic" w:eastAsia="MS Gothic" w:hAnsi="MS Gothic" w:cs="MS Gothic" w:hint="eastAsia"/>
                                <w:sz w:val="24"/>
                                <w:szCs w:val="24"/>
                              </w:rPr>
                              <w:t> </w:t>
                            </w:r>
                            <w:r w:rsidRPr="00D90B96">
                              <w:rPr>
                                <w:rFonts w:cs="Calibri"/>
                                <w:sz w:val="24"/>
                                <w:szCs w:val="24"/>
                              </w:rPr>
                              <w:t>position</w:t>
                            </w:r>
                            <w:r w:rsidRPr="00D90B96">
                              <w:rPr>
                                <w:rFonts w:ascii="MS Gothic" w:eastAsia="MS Gothic" w:hAnsi="MS Gothic" w:cs="MS Gothic" w:hint="eastAsia"/>
                                <w:sz w:val="24"/>
                                <w:szCs w:val="24"/>
                              </w:rPr>
                              <w:t> </w:t>
                            </w:r>
                            <w:r w:rsidRPr="00D90B96">
                              <w:rPr>
                                <w:rFonts w:cs="Calibri"/>
                                <w:sz w:val="24"/>
                                <w:szCs w:val="24"/>
                              </w:rPr>
                              <w:t>in</w:t>
                            </w:r>
                            <w:r w:rsidRPr="00D90B96">
                              <w:rPr>
                                <w:rFonts w:ascii="MS Gothic" w:eastAsia="MS Gothic" w:hAnsi="MS Gothic" w:cs="MS Gothic" w:hint="eastAsia"/>
                                <w:sz w:val="24"/>
                                <w:szCs w:val="24"/>
                              </w:rPr>
                              <w:t> </w:t>
                            </w:r>
                            <w:r w:rsidRPr="00D90B96">
                              <w:rPr>
                                <w:rFonts w:cs="Calibri"/>
                                <w:sz w:val="24"/>
                                <w:szCs w:val="24"/>
                              </w:rPr>
                              <w:t>life,</w:t>
                            </w:r>
                            <w:r w:rsidRPr="00D90B96">
                              <w:rPr>
                                <w:rFonts w:ascii="MS Gothic" w:eastAsia="MS Gothic" w:hAnsi="MS Gothic" w:cs="MS Gothic"/>
                                <w:sz w:val="24"/>
                                <w:szCs w:val="24"/>
                              </w:rPr>
                              <w:t xml:space="preserve"> </w:t>
                            </w:r>
                            <w:r w:rsidRPr="00D90B96">
                              <w:rPr>
                                <w:rFonts w:cs="Calibri"/>
                                <w:sz w:val="24"/>
                                <w:szCs w:val="24"/>
                              </w:rPr>
                              <w:t>to</w:t>
                            </w:r>
                            <w:r w:rsidRPr="00D90B96">
                              <w:rPr>
                                <w:rFonts w:ascii="MS Gothic" w:eastAsia="MS Gothic" w:hAnsi="MS Gothic" w:cs="MS Gothic" w:hint="eastAsia"/>
                                <w:sz w:val="24"/>
                                <w:szCs w:val="24"/>
                              </w:rPr>
                              <w:t> </w:t>
                            </w:r>
                            <w:r w:rsidRPr="00D90B96">
                              <w:rPr>
                                <w:sz w:val="24"/>
                                <w:szCs w:val="24"/>
                              </w:rPr>
                              <w:t>give</w:t>
                            </w:r>
                            <w:r w:rsidRPr="00D90B96">
                              <w:rPr>
                                <w:rFonts w:ascii="MS Gothic" w:eastAsia="MS Gothic" w:hAnsi="MS Gothic" w:cs="MS Gothic" w:hint="eastAsia"/>
                                <w:sz w:val="24"/>
                                <w:szCs w:val="24"/>
                              </w:rPr>
                              <w:t> </w:t>
                            </w:r>
                            <w:r w:rsidRPr="00D90B96">
                              <w:rPr>
                                <w:rFonts w:cs="Calibri"/>
                                <w:sz w:val="24"/>
                                <w:szCs w:val="24"/>
                              </w:rPr>
                              <w:t>loyal</w:t>
                            </w:r>
                            <w:r w:rsidRPr="00D90B96">
                              <w:rPr>
                                <w:rFonts w:ascii="MS Gothic" w:eastAsia="MS Gothic" w:hAnsi="MS Gothic" w:cs="MS Gothic" w:hint="eastAsia"/>
                                <w:sz w:val="24"/>
                                <w:szCs w:val="24"/>
                              </w:rPr>
                              <w:t> </w:t>
                            </w:r>
                            <w:r w:rsidRPr="00D90B96">
                              <w:rPr>
                                <w:rFonts w:cs="Calibri"/>
                                <w:sz w:val="24"/>
                                <w:szCs w:val="24"/>
                              </w:rPr>
                              <w:t>service</w:t>
                            </w:r>
                            <w:r w:rsidRPr="00D90B96">
                              <w:rPr>
                                <w:rFonts w:ascii="MS Gothic" w:eastAsia="MS Gothic" w:hAnsi="MS Gothic" w:cs="MS Gothic" w:hint="eastAsia"/>
                                <w:sz w:val="24"/>
                                <w:szCs w:val="24"/>
                              </w:rPr>
                              <w:t> </w:t>
                            </w:r>
                            <w:r w:rsidRPr="00D90B96">
                              <w:rPr>
                                <w:rFonts w:cs="Calibri"/>
                                <w:sz w:val="24"/>
                                <w:szCs w:val="24"/>
                              </w:rPr>
                              <w:t>to</w:t>
                            </w:r>
                            <w:r w:rsidRPr="00D90B96">
                              <w:rPr>
                                <w:rFonts w:ascii="MS Gothic" w:eastAsia="MS Gothic" w:hAnsi="MS Gothic" w:cs="MS Gothic" w:hint="eastAsia"/>
                                <w:sz w:val="24"/>
                                <w:szCs w:val="24"/>
                              </w:rPr>
                              <w:t> </w:t>
                            </w:r>
                            <w:r w:rsidRPr="00D90B96">
                              <w:rPr>
                                <w:rFonts w:cs="Calibri"/>
                                <w:sz w:val="24"/>
                                <w:szCs w:val="24"/>
                              </w:rPr>
                              <w:t>his</w:t>
                            </w:r>
                            <w:r w:rsidRPr="00D90B96">
                              <w:rPr>
                                <w:rFonts w:ascii="MS Gothic" w:eastAsia="MS Gothic" w:hAnsi="MS Gothic" w:cs="MS Gothic" w:hint="eastAsia"/>
                                <w:sz w:val="24"/>
                                <w:szCs w:val="24"/>
                              </w:rPr>
                              <w:t> </w:t>
                            </w:r>
                            <w:r w:rsidRPr="00D90B96">
                              <w:rPr>
                                <w:sz w:val="24"/>
                                <w:szCs w:val="24"/>
                              </w:rPr>
                              <w:t xml:space="preserve"> master</w:t>
                            </w:r>
                            <w:r w:rsidRPr="00D90B96">
                              <w:rPr>
                                <w:rFonts w:ascii="MS Gothic" w:eastAsia="MS Gothic" w:hAnsi="MS Gothic" w:cs="MS Gothic" w:hint="eastAsia"/>
                                <w:sz w:val="24"/>
                                <w:szCs w:val="24"/>
                              </w:rPr>
                              <w:t> </w:t>
                            </w:r>
                            <w:r w:rsidRPr="00D90B96">
                              <w:rPr>
                                <w:rFonts w:cs="Calibri"/>
                                <w:sz w:val="24"/>
                                <w:szCs w:val="24"/>
                              </w:rPr>
                              <w:t xml:space="preserve"> if</w:t>
                            </w:r>
                            <w:r w:rsidRPr="00D90B96">
                              <w:rPr>
                                <w:rFonts w:ascii="MS Gothic" w:eastAsia="MS Gothic" w:hAnsi="MS Gothic" w:cs="MS Gothic" w:hint="eastAsia"/>
                                <w:sz w:val="24"/>
                                <w:szCs w:val="24"/>
                              </w:rPr>
                              <w:t> </w:t>
                            </w:r>
                            <w:r w:rsidRPr="00D90B96">
                              <w:rPr>
                                <w:rFonts w:cs="Calibri"/>
                                <w:sz w:val="24"/>
                                <w:szCs w:val="24"/>
                              </w:rPr>
                              <w:t xml:space="preserve"> he</w:t>
                            </w:r>
                            <w:r w:rsidRPr="00D90B96">
                              <w:rPr>
                                <w:rFonts w:ascii="MS Gothic" w:eastAsia="MS Gothic" w:hAnsi="MS Gothic" w:cs="MS Gothic" w:hint="eastAsia"/>
                                <w:sz w:val="24"/>
                                <w:szCs w:val="24"/>
                              </w:rPr>
                              <w:t> </w:t>
                            </w:r>
                            <w:r w:rsidRPr="00D90B96">
                              <w:rPr>
                                <w:rFonts w:cs="Calibri"/>
                                <w:sz w:val="24"/>
                                <w:szCs w:val="24"/>
                              </w:rPr>
                              <w:t xml:space="preserve"> has</w:t>
                            </w:r>
                            <w:r w:rsidRPr="00D90B96">
                              <w:rPr>
                                <w:rFonts w:ascii="MS Gothic" w:eastAsia="MS Gothic" w:hAnsi="MS Gothic" w:cs="MS Gothic" w:hint="eastAsia"/>
                                <w:sz w:val="24"/>
                                <w:szCs w:val="24"/>
                              </w:rPr>
                              <w:t> </w:t>
                            </w:r>
                            <w:r w:rsidRPr="00D90B96">
                              <w:rPr>
                                <w:rFonts w:cs="Calibri"/>
                                <w:sz w:val="24"/>
                                <w:szCs w:val="24"/>
                              </w:rPr>
                              <w:t xml:space="preserve"> one…..</w:t>
                            </w:r>
                            <w:r w:rsidRPr="00D90B96">
                              <w:rPr>
                                <w:rFonts w:ascii="MS Gothic" w:eastAsia="MS Gothic" w:hAnsi="MS Gothic" w:cs="MS Gothic" w:hint="eastAsia"/>
                                <w:sz w:val="24"/>
                                <w:szCs w:val="24"/>
                              </w:rPr>
                              <w:t> </w:t>
                            </w:r>
                            <w:r w:rsidRPr="00D90B96">
                              <w:rPr>
                                <w:rFonts w:cs="Calibri"/>
                                <w:sz w:val="24"/>
                                <w:szCs w:val="24"/>
                              </w:rPr>
                              <w:t>To</w:t>
                            </w:r>
                            <w:r w:rsidRPr="00D90B96">
                              <w:rPr>
                                <w:rFonts w:ascii="MS Gothic" w:eastAsia="MS Gothic" w:hAnsi="MS Gothic" w:cs="MS Gothic" w:hint="eastAsia"/>
                                <w:sz w:val="24"/>
                                <w:szCs w:val="24"/>
                              </w:rPr>
                              <w:t> </w:t>
                            </w:r>
                            <w:r w:rsidRPr="00D90B96">
                              <w:rPr>
                                <w:rFonts w:cs="Calibri"/>
                                <w:sz w:val="24"/>
                                <w:szCs w:val="24"/>
                              </w:rPr>
                              <w:t>devote</w:t>
                            </w:r>
                            <w:r w:rsidRPr="00D90B96">
                              <w:rPr>
                                <w:rFonts w:ascii="MS Gothic" w:eastAsia="MS Gothic" w:hAnsi="MS Gothic" w:cs="MS Gothic" w:hint="eastAsia"/>
                                <w:sz w:val="24"/>
                                <w:szCs w:val="24"/>
                              </w:rPr>
                              <w:t> </w:t>
                            </w:r>
                            <w:r w:rsidRPr="00D90B96">
                              <w:rPr>
                                <w:rFonts w:cs="Calibri"/>
                                <w:sz w:val="24"/>
                                <w:szCs w:val="24"/>
                              </w:rPr>
                              <w:t>himself</w:t>
                            </w:r>
                            <w:r w:rsidRPr="00D90B96">
                              <w:rPr>
                                <w:rFonts w:ascii="MS Gothic" w:eastAsia="MS Gothic" w:hAnsi="MS Gothic" w:cs="MS Gothic" w:hint="eastAsia"/>
                                <w:sz w:val="24"/>
                                <w:szCs w:val="24"/>
                              </w:rPr>
                              <w:t> </w:t>
                            </w:r>
                            <w:r w:rsidRPr="00D90B96">
                              <w:rPr>
                                <w:rFonts w:cs="Calibri"/>
                                <w:sz w:val="24"/>
                                <w:szCs w:val="24"/>
                              </w:rPr>
                              <w:t>to</w:t>
                            </w:r>
                            <w:r w:rsidRPr="00D90B96">
                              <w:rPr>
                                <w:rFonts w:ascii="MS Gothic" w:eastAsia="MS Gothic" w:hAnsi="MS Gothic" w:cs="MS Gothic" w:hint="eastAsia"/>
                                <w:sz w:val="24"/>
                                <w:szCs w:val="24"/>
                              </w:rPr>
                              <w:t> </w:t>
                            </w:r>
                            <w:r w:rsidRPr="00D90B96">
                              <w:rPr>
                                <w:rFonts w:cs="Calibri"/>
                                <w:sz w:val="24"/>
                                <w:szCs w:val="24"/>
                              </w:rPr>
                              <w:t>duty</w:t>
                            </w:r>
                            <w:r w:rsidRPr="00D90B96">
                              <w:rPr>
                                <w:rFonts w:ascii="MS Gothic" w:eastAsia="MS Gothic" w:hAnsi="MS Gothic" w:cs="MS Gothic" w:hint="eastAsia"/>
                                <w:sz w:val="24"/>
                                <w:szCs w:val="24"/>
                              </w:rPr>
                              <w:t> </w:t>
                            </w:r>
                            <w:r w:rsidRPr="00D90B96">
                              <w:rPr>
                                <w:rFonts w:cs="Calibri"/>
                                <w:sz w:val="24"/>
                                <w:szCs w:val="24"/>
                              </w:rPr>
                              <w:t>above</w:t>
                            </w:r>
                            <w:r w:rsidRPr="00D90B96">
                              <w:rPr>
                                <w:rFonts w:ascii="MS Gothic" w:eastAsia="MS Gothic" w:hAnsi="MS Gothic" w:cs="MS Gothic" w:hint="eastAsia"/>
                                <w:sz w:val="24"/>
                                <w:szCs w:val="24"/>
                              </w:rPr>
                              <w:t> </w:t>
                            </w:r>
                            <w:r w:rsidRPr="00D90B96">
                              <w:rPr>
                                <w:rFonts w:cs="Calibri"/>
                                <w:sz w:val="24"/>
                                <w:szCs w:val="24"/>
                              </w:rPr>
                              <w:t>all</w:t>
                            </w:r>
                            <w:r w:rsidRPr="00D90B96">
                              <w:rPr>
                                <w:sz w:val="24"/>
                                <w:szCs w:val="24"/>
                              </w:rPr>
                              <w:t>…. He must live up to the best samurai traditions of good form. This is particularly true in connection with training in the arts of war and with the manufacture and use of armour and horse (trappings).</w:t>
                            </w:r>
                          </w:p>
                          <w:p w:rsidR="000A343B" w:rsidRPr="00E72A14" w:rsidRDefault="000A343B">
                            <w:pPr>
                              <w:rPr>
                                <w:sz w:val="28"/>
                                <w:szCs w:val="2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position:absolute;margin-left:-45.85pt;margin-top:-57.75pt;width:242.35pt;height:25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">
                <v:textbox>
                  <w:txbxContent>
                    <w:p w:rsidR="000A343B" w:rsidRPr="00D90B96" w:rsidRDefault="000A343B">
                      <w:pPr>
                        <w:rPr>
                          <w:sz w:val="24"/>
                          <w:szCs w:val="24"/>
                        </w:rPr>
                      </w:pPr>
                      <w:r w:rsidRPr="00D90B96">
                        <w:rPr>
                          <w:b/>
                          <w:sz w:val="24"/>
                          <w:szCs w:val="24"/>
                          <w:u w:val="single"/>
                        </w:rPr>
                        <w:t>Source 1</w:t>
                      </w:r>
                      <w:r w:rsidRPr="00D90B96">
                        <w:rPr>
                          <w:sz w:val="24"/>
                          <w:szCs w:val="24"/>
                        </w:rPr>
                        <w:t xml:space="preserve"> Yamaga</w:t>
                      </w:r>
                      <w:r w:rsidRPr="00D90B96">
                        <w:rPr>
                          <w:rFonts w:hint="eastAsia"/>
                          <w:sz w:val="24"/>
                          <w:szCs w:val="24"/>
                        </w:rPr>
                        <w:t> </w:t>
                      </w:r>
                      <w:r w:rsidRPr="00D90B96">
                        <w:rPr>
                          <w:sz w:val="24"/>
                          <w:szCs w:val="24"/>
                        </w:rPr>
                        <w:t>Sokō, a philosopher and expert in military strategies who lived during the mid sixteenth century.</w:t>
                      </w:r>
                    </w:p>
                    <w:p w:rsidR="000A343B" w:rsidRPr="00D90B96" w:rsidRDefault="000A343B">
                      <w:pPr>
                        <w:rPr>
                          <w:sz w:val="24"/>
                          <w:szCs w:val="24"/>
                        </w:rPr>
                      </w:pPr>
                      <w:r w:rsidRPr="00D90B96">
                        <w:rPr>
                          <w:sz w:val="24"/>
                          <w:szCs w:val="24"/>
                        </w:rPr>
                        <w:t>The</w:t>
                      </w:r>
                      <w:r w:rsidRPr="00D90B96">
                        <w:rPr>
                          <w:rFonts w:ascii="MS Gothic" w:eastAsia="MS Gothic" w:hAnsi="MS Gothic" w:cs="MS Gothic"/>
                          <w:sz w:val="24"/>
                          <w:szCs w:val="24"/>
                        </w:rPr>
                        <w:t xml:space="preserve"> </w:t>
                      </w:r>
                      <w:r w:rsidRPr="00D90B96">
                        <w:rPr>
                          <w:rFonts w:cs="Calibri"/>
                          <w:sz w:val="24"/>
                          <w:szCs w:val="24"/>
                        </w:rPr>
                        <w:t>business</w:t>
                      </w:r>
                      <w:r w:rsidRPr="00D90B96">
                        <w:rPr>
                          <w:rFonts w:ascii="MS Gothic" w:eastAsia="MS Gothic" w:hAnsi="MS Gothic" w:cs="MS Gothic" w:hint="eastAsia"/>
                          <w:sz w:val="24"/>
                          <w:szCs w:val="24"/>
                        </w:rPr>
                        <w:t> </w:t>
                      </w:r>
                      <w:r w:rsidRPr="00D90B96">
                        <w:rPr>
                          <w:rFonts w:cs="Calibri"/>
                          <w:sz w:val="24"/>
                          <w:szCs w:val="24"/>
                        </w:rPr>
                        <w:t>of</w:t>
                      </w:r>
                      <w:r w:rsidRPr="00D90B96">
                        <w:rPr>
                          <w:rFonts w:ascii="MS Gothic" w:eastAsia="MS Gothic" w:hAnsi="MS Gothic" w:cs="MS Gothic" w:hint="eastAsia"/>
                          <w:sz w:val="24"/>
                          <w:szCs w:val="24"/>
                        </w:rPr>
                        <w:t> </w:t>
                      </w:r>
                      <w:r w:rsidRPr="00D90B96">
                        <w:rPr>
                          <w:rFonts w:cs="Calibri"/>
                          <w:sz w:val="24"/>
                          <w:szCs w:val="24"/>
                        </w:rPr>
                        <w:t>the</w:t>
                      </w:r>
                      <w:r w:rsidRPr="00D90B96">
                        <w:rPr>
                          <w:rFonts w:ascii="MS Gothic" w:eastAsia="MS Gothic" w:hAnsi="MS Gothic" w:cs="MS Gothic" w:hint="eastAsia"/>
                          <w:sz w:val="24"/>
                          <w:szCs w:val="24"/>
                        </w:rPr>
                        <w:t> </w:t>
                      </w:r>
                      <w:r w:rsidRPr="00D90B96">
                        <w:rPr>
                          <w:rFonts w:cs="Calibri"/>
                          <w:sz w:val="24"/>
                          <w:szCs w:val="24"/>
                        </w:rPr>
                        <w:t>samurai</w:t>
                      </w:r>
                      <w:r w:rsidRPr="00D90B96">
                        <w:rPr>
                          <w:rFonts w:ascii="MS Gothic" w:eastAsia="MS Gothic" w:hAnsi="MS Gothic" w:cs="MS Gothic" w:hint="eastAsia"/>
                          <w:sz w:val="24"/>
                          <w:szCs w:val="24"/>
                        </w:rPr>
                        <w:t> </w:t>
                      </w:r>
                      <w:r w:rsidRPr="00D90B96">
                        <w:rPr>
                          <w:rFonts w:cs="Calibri"/>
                          <w:sz w:val="24"/>
                          <w:szCs w:val="24"/>
                        </w:rPr>
                        <w:t>is</w:t>
                      </w:r>
                      <w:r w:rsidRPr="00D90B96">
                        <w:rPr>
                          <w:rFonts w:ascii="MS Gothic" w:eastAsia="MS Gothic" w:hAnsi="MS Gothic" w:cs="MS Gothic" w:hint="eastAsia"/>
                          <w:sz w:val="24"/>
                          <w:szCs w:val="24"/>
                        </w:rPr>
                        <w:t> </w:t>
                      </w:r>
                      <w:r w:rsidRPr="00D90B96">
                        <w:rPr>
                          <w:rFonts w:cs="Calibri"/>
                          <w:sz w:val="24"/>
                          <w:szCs w:val="24"/>
                        </w:rPr>
                        <w:t>to</w:t>
                      </w:r>
                      <w:r w:rsidRPr="00D90B96">
                        <w:rPr>
                          <w:rFonts w:ascii="MS Gothic" w:eastAsia="MS Gothic" w:hAnsi="MS Gothic" w:cs="MS Gothic" w:hint="eastAsia"/>
                          <w:sz w:val="24"/>
                          <w:szCs w:val="24"/>
                        </w:rPr>
                        <w:t> </w:t>
                      </w:r>
                      <w:r w:rsidRPr="00D90B96">
                        <w:rPr>
                          <w:rFonts w:cs="Calibri"/>
                          <w:sz w:val="24"/>
                          <w:szCs w:val="24"/>
                        </w:rPr>
                        <w:t>reflect</w:t>
                      </w:r>
                      <w:r w:rsidRPr="00D90B96">
                        <w:rPr>
                          <w:rFonts w:ascii="MS Gothic" w:eastAsia="MS Gothic" w:hAnsi="MS Gothic" w:cs="MS Gothic" w:hint="eastAsia"/>
                          <w:sz w:val="24"/>
                          <w:szCs w:val="24"/>
                        </w:rPr>
                        <w:t> </w:t>
                      </w:r>
                      <w:r w:rsidRPr="00D90B96">
                        <w:rPr>
                          <w:rFonts w:cs="Calibri"/>
                          <w:sz w:val="24"/>
                          <w:szCs w:val="24"/>
                        </w:rPr>
                        <w:t>on</w:t>
                      </w:r>
                      <w:r w:rsidRPr="00D90B96">
                        <w:rPr>
                          <w:rFonts w:ascii="MS Gothic" w:eastAsia="MS Gothic" w:hAnsi="MS Gothic" w:cs="MS Gothic" w:hint="eastAsia"/>
                          <w:sz w:val="24"/>
                          <w:szCs w:val="24"/>
                        </w:rPr>
                        <w:t> </w:t>
                      </w:r>
                      <w:r w:rsidRPr="00D90B96">
                        <w:rPr>
                          <w:rFonts w:cs="Calibri"/>
                          <w:sz w:val="24"/>
                          <w:szCs w:val="24"/>
                        </w:rPr>
                        <w:t>his</w:t>
                      </w:r>
                      <w:r w:rsidRPr="00D90B96">
                        <w:rPr>
                          <w:rFonts w:ascii="MS Gothic" w:eastAsia="MS Gothic" w:hAnsi="MS Gothic" w:cs="MS Gothic" w:hint="eastAsia"/>
                          <w:sz w:val="24"/>
                          <w:szCs w:val="24"/>
                        </w:rPr>
                        <w:t> </w:t>
                      </w:r>
                      <w:r w:rsidRPr="00D90B96">
                        <w:rPr>
                          <w:rFonts w:cs="Calibri"/>
                          <w:sz w:val="24"/>
                          <w:szCs w:val="24"/>
                        </w:rPr>
                        <w:t>own</w:t>
                      </w:r>
                      <w:r w:rsidRPr="00D90B96">
                        <w:rPr>
                          <w:rFonts w:ascii="MS Gothic" w:eastAsia="MS Gothic" w:hAnsi="MS Gothic" w:cs="MS Gothic" w:hint="eastAsia"/>
                          <w:sz w:val="24"/>
                          <w:szCs w:val="24"/>
                        </w:rPr>
                        <w:t> </w:t>
                      </w:r>
                      <w:r w:rsidRPr="00D90B96">
                        <w:rPr>
                          <w:rFonts w:cs="Calibri"/>
                          <w:sz w:val="24"/>
                          <w:szCs w:val="24"/>
                        </w:rPr>
                        <w:t>position</w:t>
                      </w:r>
                      <w:r w:rsidRPr="00D90B96">
                        <w:rPr>
                          <w:rFonts w:ascii="MS Gothic" w:eastAsia="MS Gothic" w:hAnsi="MS Gothic" w:cs="MS Gothic" w:hint="eastAsia"/>
                          <w:sz w:val="24"/>
                          <w:szCs w:val="24"/>
                        </w:rPr>
                        <w:t> </w:t>
                      </w:r>
                      <w:r w:rsidRPr="00D90B96">
                        <w:rPr>
                          <w:rFonts w:cs="Calibri"/>
                          <w:sz w:val="24"/>
                          <w:szCs w:val="24"/>
                        </w:rPr>
                        <w:t>in</w:t>
                      </w:r>
                      <w:r w:rsidRPr="00D90B96">
                        <w:rPr>
                          <w:rFonts w:ascii="MS Gothic" w:eastAsia="MS Gothic" w:hAnsi="MS Gothic" w:cs="MS Gothic" w:hint="eastAsia"/>
                          <w:sz w:val="24"/>
                          <w:szCs w:val="24"/>
                        </w:rPr>
                        <w:t> </w:t>
                      </w:r>
                      <w:r w:rsidRPr="00D90B96">
                        <w:rPr>
                          <w:rFonts w:cs="Calibri"/>
                          <w:sz w:val="24"/>
                          <w:szCs w:val="24"/>
                        </w:rPr>
                        <w:t>life,</w:t>
                      </w:r>
                      <w:r w:rsidRPr="00D90B96">
                        <w:rPr>
                          <w:rFonts w:ascii="MS Gothic" w:eastAsia="MS Gothic" w:hAnsi="MS Gothic" w:cs="MS Gothic"/>
                          <w:sz w:val="24"/>
                          <w:szCs w:val="24"/>
                        </w:rPr>
                        <w:t xml:space="preserve"> </w:t>
                      </w:r>
                      <w:r w:rsidRPr="00D90B96">
                        <w:rPr>
                          <w:rFonts w:cs="Calibri"/>
                          <w:sz w:val="24"/>
                          <w:szCs w:val="24"/>
                        </w:rPr>
                        <w:t>to</w:t>
                      </w:r>
                      <w:r w:rsidRPr="00D90B96">
                        <w:rPr>
                          <w:rFonts w:ascii="MS Gothic" w:eastAsia="MS Gothic" w:hAnsi="MS Gothic" w:cs="MS Gothic" w:hint="eastAsia"/>
                          <w:sz w:val="24"/>
                          <w:szCs w:val="24"/>
                        </w:rPr>
                        <w:t> </w:t>
                      </w:r>
                      <w:r w:rsidRPr="00D90B96">
                        <w:rPr>
                          <w:sz w:val="24"/>
                          <w:szCs w:val="24"/>
                        </w:rPr>
                        <w:t>give</w:t>
                      </w:r>
                      <w:r w:rsidRPr="00D90B96">
                        <w:rPr>
                          <w:rFonts w:ascii="MS Gothic" w:eastAsia="MS Gothic" w:hAnsi="MS Gothic" w:cs="MS Gothic" w:hint="eastAsia"/>
                          <w:sz w:val="24"/>
                          <w:szCs w:val="24"/>
                        </w:rPr>
                        <w:t> </w:t>
                      </w:r>
                      <w:r w:rsidRPr="00D90B96">
                        <w:rPr>
                          <w:rFonts w:cs="Calibri"/>
                          <w:sz w:val="24"/>
                          <w:szCs w:val="24"/>
                        </w:rPr>
                        <w:t>loyal</w:t>
                      </w:r>
                      <w:r w:rsidRPr="00D90B96">
                        <w:rPr>
                          <w:rFonts w:ascii="MS Gothic" w:eastAsia="MS Gothic" w:hAnsi="MS Gothic" w:cs="MS Gothic" w:hint="eastAsia"/>
                          <w:sz w:val="24"/>
                          <w:szCs w:val="24"/>
                        </w:rPr>
                        <w:t> </w:t>
                      </w:r>
                      <w:r w:rsidRPr="00D90B96">
                        <w:rPr>
                          <w:rFonts w:cs="Calibri"/>
                          <w:sz w:val="24"/>
                          <w:szCs w:val="24"/>
                        </w:rPr>
                        <w:t>service</w:t>
                      </w:r>
                      <w:r w:rsidRPr="00D90B96">
                        <w:rPr>
                          <w:rFonts w:ascii="MS Gothic" w:eastAsia="MS Gothic" w:hAnsi="MS Gothic" w:cs="MS Gothic" w:hint="eastAsia"/>
                          <w:sz w:val="24"/>
                          <w:szCs w:val="24"/>
                        </w:rPr>
                        <w:t> </w:t>
                      </w:r>
                      <w:r w:rsidRPr="00D90B96">
                        <w:rPr>
                          <w:rFonts w:cs="Calibri"/>
                          <w:sz w:val="24"/>
                          <w:szCs w:val="24"/>
                        </w:rPr>
                        <w:t>to</w:t>
                      </w:r>
                      <w:r w:rsidRPr="00D90B96">
                        <w:rPr>
                          <w:rFonts w:ascii="MS Gothic" w:eastAsia="MS Gothic" w:hAnsi="MS Gothic" w:cs="MS Gothic" w:hint="eastAsia"/>
                          <w:sz w:val="24"/>
                          <w:szCs w:val="24"/>
                        </w:rPr>
                        <w:t> </w:t>
                      </w:r>
                      <w:r w:rsidRPr="00D90B96">
                        <w:rPr>
                          <w:rFonts w:cs="Calibri"/>
                          <w:sz w:val="24"/>
                          <w:szCs w:val="24"/>
                        </w:rPr>
                        <w:t>his</w:t>
                      </w:r>
                      <w:r w:rsidRPr="00D90B96">
                        <w:rPr>
                          <w:rFonts w:ascii="MS Gothic" w:eastAsia="MS Gothic" w:hAnsi="MS Gothic" w:cs="MS Gothic" w:hint="eastAsia"/>
                          <w:sz w:val="24"/>
                          <w:szCs w:val="24"/>
                        </w:rPr>
                        <w:t> </w:t>
                      </w:r>
                      <w:r w:rsidRPr="00D90B96">
                        <w:rPr>
                          <w:sz w:val="24"/>
                          <w:szCs w:val="24"/>
                        </w:rPr>
                        <w:t xml:space="preserve"> master</w:t>
                      </w:r>
                      <w:r w:rsidRPr="00D90B96">
                        <w:rPr>
                          <w:rFonts w:ascii="MS Gothic" w:eastAsia="MS Gothic" w:hAnsi="MS Gothic" w:cs="MS Gothic" w:hint="eastAsia"/>
                          <w:sz w:val="24"/>
                          <w:szCs w:val="24"/>
                        </w:rPr>
                        <w:t> </w:t>
                      </w:r>
                      <w:r w:rsidRPr="00D90B96">
                        <w:rPr>
                          <w:rFonts w:cs="Calibri"/>
                          <w:sz w:val="24"/>
                          <w:szCs w:val="24"/>
                        </w:rPr>
                        <w:t xml:space="preserve"> if</w:t>
                      </w:r>
                      <w:r w:rsidRPr="00D90B96">
                        <w:rPr>
                          <w:rFonts w:ascii="MS Gothic" w:eastAsia="MS Gothic" w:hAnsi="MS Gothic" w:cs="MS Gothic" w:hint="eastAsia"/>
                          <w:sz w:val="24"/>
                          <w:szCs w:val="24"/>
                        </w:rPr>
                        <w:t> </w:t>
                      </w:r>
                      <w:r w:rsidRPr="00D90B96">
                        <w:rPr>
                          <w:rFonts w:cs="Calibri"/>
                          <w:sz w:val="24"/>
                          <w:szCs w:val="24"/>
                        </w:rPr>
                        <w:t xml:space="preserve"> he</w:t>
                      </w:r>
                      <w:r w:rsidRPr="00D90B96">
                        <w:rPr>
                          <w:rFonts w:ascii="MS Gothic" w:eastAsia="MS Gothic" w:hAnsi="MS Gothic" w:cs="MS Gothic" w:hint="eastAsia"/>
                          <w:sz w:val="24"/>
                          <w:szCs w:val="24"/>
                        </w:rPr>
                        <w:t> </w:t>
                      </w:r>
                      <w:r w:rsidRPr="00D90B96">
                        <w:rPr>
                          <w:rFonts w:cs="Calibri"/>
                          <w:sz w:val="24"/>
                          <w:szCs w:val="24"/>
                        </w:rPr>
                        <w:t xml:space="preserve"> has</w:t>
                      </w:r>
                      <w:r w:rsidRPr="00D90B96">
                        <w:rPr>
                          <w:rFonts w:ascii="MS Gothic" w:eastAsia="MS Gothic" w:hAnsi="MS Gothic" w:cs="MS Gothic" w:hint="eastAsia"/>
                          <w:sz w:val="24"/>
                          <w:szCs w:val="24"/>
                        </w:rPr>
                        <w:t> </w:t>
                      </w:r>
                      <w:r w:rsidRPr="00D90B96">
                        <w:rPr>
                          <w:rFonts w:cs="Calibri"/>
                          <w:sz w:val="24"/>
                          <w:szCs w:val="24"/>
                        </w:rPr>
                        <w:t xml:space="preserve"> one…..</w:t>
                      </w:r>
                      <w:r w:rsidRPr="00D90B96">
                        <w:rPr>
                          <w:rFonts w:ascii="MS Gothic" w:eastAsia="MS Gothic" w:hAnsi="MS Gothic" w:cs="MS Gothic" w:hint="eastAsia"/>
                          <w:sz w:val="24"/>
                          <w:szCs w:val="24"/>
                        </w:rPr>
                        <w:t> </w:t>
                      </w:r>
                      <w:r w:rsidRPr="00D90B96">
                        <w:rPr>
                          <w:rFonts w:cs="Calibri"/>
                          <w:sz w:val="24"/>
                          <w:szCs w:val="24"/>
                        </w:rPr>
                        <w:t>To</w:t>
                      </w:r>
                      <w:r w:rsidRPr="00D90B96">
                        <w:rPr>
                          <w:rFonts w:ascii="MS Gothic" w:eastAsia="MS Gothic" w:hAnsi="MS Gothic" w:cs="MS Gothic" w:hint="eastAsia"/>
                          <w:sz w:val="24"/>
                          <w:szCs w:val="24"/>
                        </w:rPr>
                        <w:t> </w:t>
                      </w:r>
                      <w:r w:rsidRPr="00D90B96">
                        <w:rPr>
                          <w:rFonts w:cs="Calibri"/>
                          <w:sz w:val="24"/>
                          <w:szCs w:val="24"/>
                        </w:rPr>
                        <w:t>devote</w:t>
                      </w:r>
                      <w:r w:rsidRPr="00D90B96">
                        <w:rPr>
                          <w:rFonts w:ascii="MS Gothic" w:eastAsia="MS Gothic" w:hAnsi="MS Gothic" w:cs="MS Gothic" w:hint="eastAsia"/>
                          <w:sz w:val="24"/>
                          <w:szCs w:val="24"/>
                        </w:rPr>
                        <w:t> </w:t>
                      </w:r>
                      <w:r w:rsidRPr="00D90B96">
                        <w:rPr>
                          <w:rFonts w:cs="Calibri"/>
                          <w:sz w:val="24"/>
                          <w:szCs w:val="24"/>
                        </w:rPr>
                        <w:t>himself</w:t>
                      </w:r>
                      <w:r w:rsidRPr="00D90B96">
                        <w:rPr>
                          <w:rFonts w:ascii="MS Gothic" w:eastAsia="MS Gothic" w:hAnsi="MS Gothic" w:cs="MS Gothic" w:hint="eastAsia"/>
                          <w:sz w:val="24"/>
                          <w:szCs w:val="24"/>
                        </w:rPr>
                        <w:t> </w:t>
                      </w:r>
                      <w:r w:rsidRPr="00D90B96">
                        <w:rPr>
                          <w:rFonts w:cs="Calibri"/>
                          <w:sz w:val="24"/>
                          <w:szCs w:val="24"/>
                        </w:rPr>
                        <w:t>to</w:t>
                      </w:r>
                      <w:r w:rsidRPr="00D90B96">
                        <w:rPr>
                          <w:rFonts w:ascii="MS Gothic" w:eastAsia="MS Gothic" w:hAnsi="MS Gothic" w:cs="MS Gothic" w:hint="eastAsia"/>
                          <w:sz w:val="24"/>
                          <w:szCs w:val="24"/>
                        </w:rPr>
                        <w:t> </w:t>
                      </w:r>
                      <w:r w:rsidRPr="00D90B96">
                        <w:rPr>
                          <w:rFonts w:cs="Calibri"/>
                          <w:sz w:val="24"/>
                          <w:szCs w:val="24"/>
                        </w:rPr>
                        <w:t>duty</w:t>
                      </w:r>
                      <w:r w:rsidRPr="00D90B96">
                        <w:rPr>
                          <w:rFonts w:ascii="MS Gothic" w:eastAsia="MS Gothic" w:hAnsi="MS Gothic" w:cs="MS Gothic" w:hint="eastAsia"/>
                          <w:sz w:val="24"/>
                          <w:szCs w:val="24"/>
                        </w:rPr>
                        <w:t> </w:t>
                      </w:r>
                      <w:r w:rsidRPr="00D90B96">
                        <w:rPr>
                          <w:rFonts w:cs="Calibri"/>
                          <w:sz w:val="24"/>
                          <w:szCs w:val="24"/>
                        </w:rPr>
                        <w:t>above</w:t>
                      </w:r>
                      <w:r w:rsidRPr="00D90B96">
                        <w:rPr>
                          <w:rFonts w:ascii="MS Gothic" w:eastAsia="MS Gothic" w:hAnsi="MS Gothic" w:cs="MS Gothic" w:hint="eastAsia"/>
                          <w:sz w:val="24"/>
                          <w:szCs w:val="24"/>
                        </w:rPr>
                        <w:t> </w:t>
                      </w:r>
                      <w:r w:rsidRPr="00D90B96">
                        <w:rPr>
                          <w:rFonts w:cs="Calibri"/>
                          <w:sz w:val="24"/>
                          <w:szCs w:val="24"/>
                        </w:rPr>
                        <w:t>all</w:t>
                      </w:r>
                      <w:r w:rsidRPr="00D90B96">
                        <w:rPr>
                          <w:sz w:val="24"/>
                          <w:szCs w:val="24"/>
                        </w:rPr>
                        <w:t>…. He must live up to the best samurai traditions of good form. This is particularly true in connection with training in the arts of war and with the manufacture and use of armour and horse (trappings).</w:t>
                      </w:r>
                    </w:p>
                    <w:p w:rsidR="000A343B" w:rsidRPr="00E72A14" w:rsidRDefault="000A343B">
                      <w:pPr>
                        <w:rPr>
                          <w:sz w:val="28"/>
                          <w:szCs w:val="28"/>
                        </w:rPr>
                      </w:pPr>
                    </w:p>
                  </w:txbxContent>
                </v:textbox>
              </v:shape>
            </w:pict>
          </mc:Fallback>
        </mc:AlternateContent>
      </w:r>
      <w:r>
        <w:rPr>
          <w:noProof/>
          <w:sz w:val="28"/>
          <w:szCs w:val="28"/>
        </w:rPr>
        <mc:AlternateContent>
          <mc:Choice Requires="wps">
            <w:drawing>
              <wp:anchor distT="0" distB="0" distL="114300" distR="114300" simplePos="0" relativeHeight="251660288" behindDoc="0" locked="0" layoutInCell="1" allowOverlap="1">
                <wp:simplePos x="0" y="0"/>
                <wp:positionH relativeFrom="column">
                  <wp:posOffset>3362325</wp:posOffset>
                </wp:positionH>
                <wp:positionV relativeFrom="paragraph">
                  <wp:posOffset>-733425</wp:posOffset>
                </wp:positionV>
                <wp:extent cx="2733675" cy="1514475"/>
                <wp:effectExtent l="9525" t="9525" r="9525" b="9525"/>
                <wp:wrapNone/>
                <wp:docPr id="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3675" cy="1514475"/>
                        </a:xfrm>
                        <a:prstGeom prst="rect">
                          <a:avLst/>
                        </a:prstGeom>
                        <a:solidFill>
                          <a:srgbClr val="FFFFFF"/>
                        </a:solidFill>
                        <a:ln w="9525">
                          <a:solidFill>
                            <a:srgbClr val="000000"/>
                          </a:solidFill>
                          <a:miter lim="800000"/>
                          <a:headEnd/>
                          <a:tailEnd/>
                        </a:ln>
                      </wps:spPr>
                      <wps:txbx>
                        <w:txbxContent>
                          <w:p w:rsidR="000A343B" w:rsidRPr="00D90B96" w:rsidRDefault="000A343B">
                            <w:pPr>
                              <w:rPr>
                                <w:rFonts w:cs="Arial"/>
                                <w:color w:val="000000"/>
                                <w:sz w:val="24"/>
                                <w:szCs w:val="24"/>
                                <w:shd w:val="clear" w:color="auto" w:fill="FFFFFF"/>
                              </w:rPr>
                            </w:pPr>
                            <w:r w:rsidRPr="00D90B96">
                              <w:rPr>
                                <w:rFonts w:cs="Arial"/>
                                <w:b/>
                                <w:i/>
                                <w:color w:val="000000"/>
                                <w:sz w:val="24"/>
                                <w:szCs w:val="24"/>
                                <w:u w:val="single"/>
                                <w:shd w:val="clear" w:color="auto" w:fill="FFFFFF"/>
                              </w:rPr>
                              <w:t>Source 2</w:t>
                            </w:r>
                            <w:r w:rsidRPr="00D90B96">
                              <w:rPr>
                                <w:rFonts w:cs="Arial"/>
                                <w:color w:val="000000"/>
                                <w:sz w:val="24"/>
                                <w:szCs w:val="24"/>
                                <w:shd w:val="clear" w:color="auto" w:fill="FFFFFF"/>
                              </w:rPr>
                              <w:t xml:space="preserve"> </w:t>
                            </w:r>
                            <w:proofErr w:type="spellStart"/>
                            <w:r w:rsidRPr="00D90B96">
                              <w:rPr>
                                <w:rFonts w:cs="Arial"/>
                                <w:color w:val="000000"/>
                                <w:sz w:val="24"/>
                                <w:szCs w:val="24"/>
                                <w:shd w:val="clear" w:color="auto" w:fill="FFFFFF"/>
                              </w:rPr>
                              <w:t>Okuba</w:t>
                            </w:r>
                            <w:proofErr w:type="spellEnd"/>
                            <w:r w:rsidRPr="00D90B96">
                              <w:rPr>
                                <w:rFonts w:cs="Arial"/>
                                <w:color w:val="000000"/>
                                <w:sz w:val="24"/>
                                <w:szCs w:val="24"/>
                                <w:shd w:val="clear" w:color="auto" w:fill="FFFFFF"/>
                              </w:rPr>
                              <w:t xml:space="preserve"> </w:t>
                            </w:r>
                            <w:proofErr w:type="spellStart"/>
                            <w:r w:rsidRPr="00D90B96">
                              <w:rPr>
                                <w:rFonts w:cs="Arial"/>
                                <w:color w:val="000000"/>
                                <w:sz w:val="24"/>
                                <w:szCs w:val="24"/>
                                <w:shd w:val="clear" w:color="auto" w:fill="FFFFFF"/>
                              </w:rPr>
                              <w:t>Tadataka</w:t>
                            </w:r>
                            <w:proofErr w:type="spellEnd"/>
                            <w:r w:rsidRPr="00D90B96">
                              <w:rPr>
                                <w:rFonts w:cs="Arial"/>
                                <w:color w:val="000000"/>
                                <w:sz w:val="24"/>
                                <w:szCs w:val="24"/>
                                <w:shd w:val="clear" w:color="auto" w:fill="FFFFFF"/>
                              </w:rPr>
                              <w:t xml:space="preserve">, a Japanese warrior from the Edo period. </w:t>
                            </w:r>
                          </w:p>
                          <w:p w:rsidR="000A343B" w:rsidRPr="00D90B96" w:rsidRDefault="000A343B">
                            <w:pPr>
                              <w:rPr>
                                <w:rFonts w:cs="Arial"/>
                                <w:color w:val="000000"/>
                                <w:sz w:val="24"/>
                                <w:szCs w:val="24"/>
                                <w:shd w:val="clear" w:color="auto" w:fill="FFFFFF"/>
                              </w:rPr>
                            </w:pPr>
                            <w:r w:rsidRPr="00D90B96">
                              <w:rPr>
                                <w:rStyle w:val="Emphasis"/>
                                <w:rFonts w:cs="Arial"/>
                                <w:color w:val="000000"/>
                                <w:sz w:val="24"/>
                                <w:szCs w:val="24"/>
                                <w:shd w:val="clear" w:color="auto" w:fill="FFFFFF"/>
                              </w:rPr>
                              <w:t xml:space="preserve">As long as it is my duty towards my lord, I would like to die in battle in front of his eyes. If I die in my home, it </w:t>
                            </w:r>
                            <w:proofErr w:type="gramStart"/>
                            <w:r w:rsidRPr="00D90B96">
                              <w:rPr>
                                <w:rStyle w:val="Emphasis"/>
                                <w:rFonts w:cs="Arial"/>
                                <w:color w:val="000000"/>
                                <w:sz w:val="24"/>
                                <w:szCs w:val="24"/>
                                <w:shd w:val="clear" w:color="auto" w:fill="FFFFFF"/>
                              </w:rPr>
                              <w:t>be</w:t>
                            </w:r>
                            <w:proofErr w:type="gramEnd"/>
                            <w:r w:rsidRPr="00D90B96">
                              <w:rPr>
                                <w:rStyle w:val="Emphasis"/>
                                <w:rFonts w:cs="Arial"/>
                                <w:color w:val="000000"/>
                                <w:sz w:val="24"/>
                                <w:szCs w:val="24"/>
                                <w:shd w:val="clear" w:color="auto" w:fill="FFFFFF"/>
                              </w:rPr>
                              <w:t xml:space="preserve"> a death without significance.</w:t>
                            </w:r>
                            <w:r w:rsidRPr="00D90B96">
                              <w:rPr>
                                <w:rFonts w:cs="Arial"/>
                                <w:color w:val="000000"/>
                                <w:sz w:val="24"/>
                                <w:szCs w:val="24"/>
                                <w:shd w:val="clear" w:color="auto" w:fill="FFFFFF"/>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1" o:spid="_x0000_s1028" type="#_x0000_t202" style="position:absolute;margin-left:264.75pt;margin-top:-57.75pt;width:215.25pt;height:119.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">
                <v:textbox>
                  <w:txbxContent>
                    <w:p w:rsidR="000A343B" w:rsidRPr="00D90B96" w:rsidRDefault="000A343B">
                      <w:pPr>
                        <w:rPr>
                          <w:rFonts w:cs="Arial"/>
                          <w:color w:val="000000"/>
                          <w:sz w:val="24"/>
                          <w:szCs w:val="24"/>
                          <w:shd w:val="clear" w:color="auto" w:fill="FFFFFF"/>
                        </w:rPr>
                      </w:pPr>
                      <w:r w:rsidRPr="00D90B96">
                        <w:rPr>
                          <w:rFonts w:cs="Arial"/>
                          <w:b/>
                          <w:i/>
                          <w:color w:val="000000"/>
                          <w:sz w:val="24"/>
                          <w:szCs w:val="24"/>
                          <w:u w:val="single"/>
                          <w:shd w:val="clear" w:color="auto" w:fill="FFFFFF"/>
                        </w:rPr>
                        <w:t>Source 2</w:t>
                      </w:r>
                      <w:r w:rsidRPr="00D90B96">
                        <w:rPr>
                          <w:rFonts w:cs="Arial"/>
                          <w:color w:val="000000"/>
                          <w:sz w:val="24"/>
                          <w:szCs w:val="24"/>
                          <w:shd w:val="clear" w:color="auto" w:fill="FFFFFF"/>
                        </w:rPr>
                        <w:t xml:space="preserve"> Okuba Tadataka, a Japanese warrior from the Edo period. </w:t>
                      </w:r>
                    </w:p>
                    <w:p w:rsidR="000A343B" w:rsidRPr="00D90B96" w:rsidRDefault="000A343B">
                      <w:pPr>
                        <w:rPr>
                          <w:rFonts w:cs="Arial"/>
                          <w:color w:val="000000"/>
                          <w:sz w:val="24"/>
                          <w:szCs w:val="24"/>
                          <w:shd w:val="clear" w:color="auto" w:fill="FFFFFF"/>
                        </w:rPr>
                      </w:pPr>
                      <w:r w:rsidRPr="00D90B96">
                        <w:rPr>
                          <w:rStyle w:val="Emphasis"/>
                          <w:rFonts w:cs="Arial"/>
                          <w:color w:val="000000"/>
                          <w:sz w:val="24"/>
                          <w:szCs w:val="24"/>
                          <w:shd w:val="clear" w:color="auto" w:fill="FFFFFF"/>
                        </w:rPr>
                        <w:t>As long as it is my duty towards my lord, I would like to die in battle in front of his eyes. If I die in my home, it be a death without significance.</w:t>
                      </w:r>
                      <w:r w:rsidRPr="00D90B96">
                        <w:rPr>
                          <w:rFonts w:cs="Arial"/>
                          <w:color w:val="000000"/>
                          <w:sz w:val="24"/>
                          <w:szCs w:val="24"/>
                          <w:shd w:val="clear" w:color="auto" w:fill="FFFFFF"/>
                        </w:rPr>
                        <w:t xml:space="preserve">"      </w:t>
                      </w:r>
                    </w:p>
                  </w:txbxContent>
                </v:textbox>
              </v:shape>
            </w:pict>
          </mc:Fallback>
        </mc:AlternateContent>
      </w:r>
    </w:p>
    <w:p w:rsidR="00243CC3" w:rsidRPr="004E3B9C" w:rsidRDefault="00243CC3" w:rsidP="00243CC3">
      <w:pPr>
        <w:rPr>
          <w:sz w:val="28"/>
          <w:szCs w:val="28"/>
        </w:rPr>
      </w:pPr>
    </w:p>
    <w:p w:rsidR="00243CC3" w:rsidRPr="004E3B9C" w:rsidRDefault="00D04ACB" w:rsidP="00243CC3">
      <w:pPr>
        <w:rPr>
          <w:sz w:val="28"/>
          <w:szCs w:val="28"/>
        </w:rPr>
      </w:pPr>
      <w:r>
        <w:rPr>
          <w:noProof/>
          <w:sz w:val="28"/>
          <w:szCs w:val="28"/>
        </w:rPr>
        <mc:AlternateContent>
          <mc:Choice Requires="wps">
            <w:drawing>
              <wp:anchor distT="0" distB="0" distL="114300" distR="114300" simplePos="0" relativeHeight="251662336" behindDoc="0" locked="0" layoutInCell="1" allowOverlap="1">
                <wp:simplePos x="0" y="0"/>
                <wp:positionH relativeFrom="column">
                  <wp:posOffset>2647950</wp:posOffset>
                </wp:positionH>
                <wp:positionV relativeFrom="paragraph">
                  <wp:posOffset>168275</wp:posOffset>
                </wp:positionV>
                <wp:extent cx="3812540" cy="3790950"/>
                <wp:effectExtent l="0" t="0" r="16510" b="1905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2540" cy="3790950"/>
                        </a:xfrm>
                        <a:prstGeom prst="rect">
                          <a:avLst/>
                        </a:prstGeom>
                        <a:solidFill>
                          <a:srgbClr val="FFFFFF"/>
                        </a:solidFill>
                        <a:ln w="9525">
                          <a:solidFill>
                            <a:srgbClr val="000000"/>
                          </a:solidFill>
                          <a:miter lim="800000"/>
                          <a:headEnd/>
                          <a:tailEnd/>
                        </a:ln>
                      </wps:spPr>
                      <wps:txbx>
                        <w:txbxContent>
                          <w:p w:rsidR="000A343B" w:rsidRPr="00D90B96" w:rsidRDefault="000A343B">
                            <w:pPr>
                              <w:rPr>
                                <w:b/>
                                <w:sz w:val="24"/>
                                <w:szCs w:val="24"/>
                                <w:u w:val="single"/>
                              </w:rPr>
                            </w:pPr>
                            <w:r w:rsidRPr="00D90B96">
                              <w:rPr>
                                <w:b/>
                                <w:sz w:val="24"/>
                                <w:szCs w:val="24"/>
                                <w:u w:val="single"/>
                              </w:rPr>
                              <w:t xml:space="preserve">Source 3 </w:t>
                            </w:r>
                          </w:p>
                          <w:p w:rsidR="000A343B" w:rsidRPr="00D90B96" w:rsidRDefault="000A343B" w:rsidP="000A343B">
                            <w:pPr>
                              <w:rPr>
                                <w:b/>
                                <w:bCs/>
                                <w:sz w:val="24"/>
                                <w:szCs w:val="24"/>
                              </w:rPr>
                            </w:pPr>
                            <w:r w:rsidRPr="00D90B96">
                              <w:rPr>
                                <w:sz w:val="24"/>
                                <w:szCs w:val="24"/>
                              </w:rPr>
                              <w:t>Extract from “</w:t>
                            </w:r>
                            <w:r w:rsidRPr="00D90B96">
                              <w:rPr>
                                <w:bCs/>
                                <w:sz w:val="24"/>
                                <w:szCs w:val="24"/>
                                <w:u w:val="single"/>
                              </w:rPr>
                              <w:t>Samurai Weaponry”</w:t>
                            </w:r>
                            <w:r w:rsidRPr="00D90B96">
                              <w:rPr>
                                <w:bCs/>
                                <w:sz w:val="24"/>
                                <w:szCs w:val="24"/>
                              </w:rPr>
                              <w:t xml:space="preserve"> by Jeffrey Hays  </w:t>
                            </w:r>
                          </w:p>
                          <w:p w:rsidR="000A343B" w:rsidRPr="00D90B96" w:rsidRDefault="000A343B" w:rsidP="000A343B">
                            <w:pPr>
                              <w:pStyle w:val="mark"/>
                              <w:rPr>
                                <w:rFonts w:ascii="Calibri" w:hAnsi="Calibri"/>
                                <w:color w:val="333333"/>
                              </w:rPr>
                            </w:pPr>
                            <w:r w:rsidRPr="00D90B96">
                              <w:rPr>
                                <w:rFonts w:ascii="Calibri" w:hAnsi="Calibri"/>
                                <w:color w:val="333333"/>
                              </w:rPr>
                              <w:t xml:space="preserve">Swords traditionally have been the favourite weapon of samurai. Samurai carried two hardened steel swords---the katana (long sword) for fighting and the </w:t>
                            </w:r>
                            <w:proofErr w:type="spellStart"/>
                            <w:r w:rsidRPr="00D90B96">
                              <w:rPr>
                                <w:rFonts w:ascii="Calibri" w:hAnsi="Calibri"/>
                                <w:color w:val="333333"/>
                              </w:rPr>
                              <w:t>wakizashi</w:t>
                            </w:r>
                            <w:proofErr w:type="spellEnd"/>
                            <w:r w:rsidRPr="00D90B96">
                              <w:rPr>
                                <w:rFonts w:ascii="Calibri" w:hAnsi="Calibri"/>
                                <w:color w:val="333333"/>
                              </w:rPr>
                              <w:t xml:space="preserve"> (a 12-inch short sword) for protection and suicide. Worn at the waists, these swords served as both weapons and symbols of samurai authority. The swords of high-ranking samurai were decorated with elaborate engravings of dragons and other beasts.</w:t>
                            </w:r>
                            <w:r w:rsidRPr="00D90B96">
                              <w:rPr>
                                <w:rFonts w:ascii="Calibri" w:eastAsia="MS Mincho" w:hAnsi="Calibri" w:hint="eastAsia"/>
                                <w:color w:val="333333"/>
                              </w:rPr>
                              <w:t xml:space="preserve"> </w:t>
                            </w:r>
                            <w:r w:rsidRPr="00D90B96">
                              <w:rPr>
                                <w:rFonts w:ascii="Calibri" w:hAnsi="Calibri"/>
                                <w:color w:val="333333"/>
                              </w:rPr>
                              <w:t>Swords in Japan have long been symbols of power and honour and seen as works of art.</w:t>
                            </w:r>
                          </w:p>
                          <w:p w:rsidR="000A343B" w:rsidRPr="00D90B96" w:rsidRDefault="000A343B" w:rsidP="000A343B">
                            <w:pPr>
                              <w:pStyle w:val="mark"/>
                              <w:shd w:val="clear" w:color="auto" w:fill="FCFFF5"/>
                              <w:spacing w:before="0" w:beforeAutospacing="0" w:after="150" w:afterAutospacing="0" w:line="300" w:lineRule="atLeast"/>
                              <w:rPr>
                                <w:rFonts w:ascii="Calibri" w:hAnsi="Calibri"/>
                                <w:color w:val="333333"/>
                              </w:rPr>
                            </w:pPr>
                            <w:r w:rsidRPr="00D90B96">
                              <w:rPr>
                                <w:rFonts w:ascii="Calibri" w:hAnsi="Calibri"/>
                                <w:color w:val="333333"/>
                              </w:rPr>
                              <w:t>Only samurai could carry both of swords. It was against the law for the peasant class to use one…</w:t>
                            </w:r>
                            <w:r w:rsidRPr="00D90B96">
                              <w:rPr>
                                <w:rFonts w:ascii="Calibri" w:hAnsi="Calibri"/>
                                <w:color w:val="333333"/>
                                <w:shd w:val="clear" w:color="auto" w:fill="FCFFF5"/>
                              </w:rPr>
                              <w:t>Other samurai battle weapons included the</w:t>
                            </w:r>
                            <w:r w:rsidRPr="00D90B96">
                              <w:rPr>
                                <w:rStyle w:val="apple-converted-space"/>
                                <w:rFonts w:ascii="Calibri" w:hAnsi="Calibri"/>
                                <w:color w:val="333333"/>
                                <w:shd w:val="clear" w:color="auto" w:fill="FCFFF5"/>
                              </w:rPr>
                              <w:t> </w:t>
                            </w:r>
                            <w:r w:rsidRPr="00D90B96">
                              <w:rPr>
                                <w:rFonts w:ascii="Calibri" w:hAnsi="Calibri"/>
                                <w:color w:val="333333"/>
                                <w:shd w:val="clear" w:color="auto" w:fill="FCFFF5"/>
                              </w:rPr>
                              <w:t xml:space="preserve">giant battle axe, </w:t>
                            </w:r>
                            <w:r w:rsidRPr="00D90B96">
                              <w:rPr>
                                <w:rStyle w:val="Emphasis"/>
                                <w:rFonts w:ascii="Calibri" w:eastAsia="MS Mincho" w:hAnsi="Calibri"/>
                                <w:color w:val="333333"/>
                                <w:shd w:val="clear" w:color="auto" w:fill="FCFFF5"/>
                              </w:rPr>
                              <w:t>a</w:t>
                            </w:r>
                            <w:r w:rsidRPr="00D90B96">
                              <w:rPr>
                                <w:rFonts w:ascii="Calibri" w:hAnsi="Calibri"/>
                                <w:color w:val="333333"/>
                                <w:shd w:val="clear" w:color="auto" w:fill="FCFFF5"/>
                              </w:rPr>
                              <w:t xml:space="preserve"> two pronged spear, and bows and arrows. Some samurai foot soldiers used both long bows and short bows. </w:t>
                            </w:r>
                          </w:p>
                          <w:p w:rsidR="000A343B" w:rsidRPr="00E72A14" w:rsidRDefault="000A343B">
                            <w:pPr>
                              <w:rPr>
                                <w:sz w:val="28"/>
                                <w:szCs w:val="28"/>
                              </w:rPr>
                            </w:pPr>
                            <w:r w:rsidRPr="00E72A14">
                              <w:rPr>
                                <w:rFonts w:ascii="Helvetica" w:hAnsi="Helvetica"/>
                                <w:color w:val="333333"/>
                                <w:sz w:val="28"/>
                                <w:szCs w:val="28"/>
                                <w:shd w:val="clear" w:color="auto" w:fill="FCFFF5"/>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 o:spid="_x0000_s1029" type="#_x0000_t202" style="position:absolute;margin-left:208.5pt;margin-top:13.25pt;width:300.2pt;height:2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">
                <v:textbox>
                  <w:txbxContent>
                    <w:p w:rsidR="000A343B" w:rsidRPr="00D90B96" w:rsidRDefault="000A343B">
                      <w:pPr>
                        <w:rPr>
                          <w:b/>
                          <w:sz w:val="24"/>
                          <w:szCs w:val="24"/>
                          <w:u w:val="single"/>
                        </w:rPr>
                      </w:pPr>
                      <w:r w:rsidRPr="00D90B96">
                        <w:rPr>
                          <w:b/>
                          <w:sz w:val="24"/>
                          <w:szCs w:val="24"/>
                          <w:u w:val="single"/>
                        </w:rPr>
                        <w:t xml:space="preserve">Source 3 </w:t>
                      </w:r>
                    </w:p>
                    <w:p w:rsidR="000A343B" w:rsidRPr="00D90B96" w:rsidRDefault="000A343B" w:rsidP="000A343B">
                      <w:pPr>
                        <w:rPr>
                          <w:b/>
                          <w:bCs/>
                          <w:sz w:val="24"/>
                          <w:szCs w:val="24"/>
                        </w:rPr>
                      </w:pPr>
                      <w:r w:rsidRPr="00D90B96">
                        <w:rPr>
                          <w:sz w:val="24"/>
                          <w:szCs w:val="24"/>
                        </w:rPr>
                        <w:t>Extract from “</w:t>
                      </w:r>
                      <w:r w:rsidRPr="00D90B96">
                        <w:rPr>
                          <w:bCs/>
                          <w:sz w:val="24"/>
                          <w:szCs w:val="24"/>
                          <w:u w:val="single"/>
                        </w:rPr>
                        <w:t>Samurai Weaponry”</w:t>
                      </w:r>
                      <w:r w:rsidRPr="00D90B96">
                        <w:rPr>
                          <w:bCs/>
                          <w:sz w:val="24"/>
                          <w:szCs w:val="24"/>
                        </w:rPr>
                        <w:t xml:space="preserve"> by Jeffrey Hays  </w:t>
                      </w:r>
                    </w:p>
                    <w:p w:rsidR="000A343B" w:rsidRPr="00D90B96" w:rsidRDefault="000A343B" w:rsidP="000A343B">
                      <w:pPr>
                        <w:pStyle w:val="mark"/>
                        <w:rPr>
                          <w:rFonts w:ascii="Calibri" w:hAnsi="Calibri"/>
                          <w:color w:val="333333"/>
                        </w:rPr>
                      </w:pPr>
                      <w:r w:rsidRPr="00D90B96">
                        <w:rPr>
                          <w:rFonts w:ascii="Calibri" w:hAnsi="Calibri"/>
                          <w:color w:val="333333"/>
                        </w:rPr>
                        <w:t>Swords traditionally have been the favourite weapon of samurai. Samurai carried two hardened steel swords---the katana (long sword) for fighting and the wakizashi (a 12-inch short sword) for protection and suicide. Worn at the waists, these swords served as both weapons and symbols of samurai authority. The swords of high-ranking samurai were decorated with elaborate engravings of dragons and other beasts.</w:t>
                      </w:r>
                      <w:r w:rsidRPr="00D90B96">
                        <w:rPr>
                          <w:rFonts w:ascii="Calibri" w:eastAsia="MS Mincho" w:hAnsi="Calibri" w:hint="eastAsia"/>
                          <w:color w:val="333333"/>
                        </w:rPr>
                        <w:t xml:space="preserve"> </w:t>
                      </w:r>
                      <w:r w:rsidRPr="00D90B96">
                        <w:rPr>
                          <w:rFonts w:ascii="Calibri" w:hAnsi="Calibri"/>
                          <w:color w:val="333333"/>
                        </w:rPr>
                        <w:t>Swords in Japan have long been symbols of power and honour and seen as works of art.</w:t>
                      </w:r>
                    </w:p>
                    <w:p w:rsidR="000A343B" w:rsidRPr="00D90B96" w:rsidRDefault="000A343B" w:rsidP="000A343B">
                      <w:pPr>
                        <w:pStyle w:val="mark"/>
                        <w:shd w:val="clear" w:color="auto" w:fill="FCFFF5"/>
                        <w:spacing w:before="0" w:beforeAutospacing="0" w:after="150" w:afterAutospacing="0" w:line="300" w:lineRule="atLeast"/>
                        <w:rPr>
                          <w:rFonts w:ascii="Calibri" w:hAnsi="Calibri"/>
                          <w:color w:val="333333"/>
                        </w:rPr>
                      </w:pPr>
                      <w:r w:rsidRPr="00D90B96">
                        <w:rPr>
                          <w:rFonts w:ascii="Calibri" w:hAnsi="Calibri"/>
                          <w:color w:val="333333"/>
                        </w:rPr>
                        <w:t>Only samurai could carry both of swords. It was against the law for the peasant class to use one…</w:t>
                      </w:r>
                      <w:r w:rsidRPr="00D90B96">
                        <w:rPr>
                          <w:rFonts w:ascii="Calibri" w:hAnsi="Calibri"/>
                          <w:color w:val="333333"/>
                          <w:shd w:val="clear" w:color="auto" w:fill="FCFFF5"/>
                        </w:rPr>
                        <w:t>Other samurai battle weapons included the</w:t>
                      </w:r>
                      <w:r w:rsidRPr="00D90B96">
                        <w:rPr>
                          <w:rStyle w:val="apple-converted-space"/>
                          <w:rFonts w:ascii="Calibri" w:hAnsi="Calibri"/>
                          <w:color w:val="333333"/>
                          <w:shd w:val="clear" w:color="auto" w:fill="FCFFF5"/>
                        </w:rPr>
                        <w:t> </w:t>
                      </w:r>
                      <w:r w:rsidRPr="00D90B96">
                        <w:rPr>
                          <w:rFonts w:ascii="Calibri" w:hAnsi="Calibri"/>
                          <w:color w:val="333333"/>
                          <w:shd w:val="clear" w:color="auto" w:fill="FCFFF5"/>
                        </w:rPr>
                        <w:t xml:space="preserve">giant battle axe, </w:t>
                      </w:r>
                      <w:r w:rsidRPr="00D90B96">
                        <w:rPr>
                          <w:rStyle w:val="Emphasis"/>
                          <w:rFonts w:ascii="Calibri" w:eastAsia="MS Mincho" w:hAnsi="Calibri"/>
                          <w:color w:val="333333"/>
                          <w:shd w:val="clear" w:color="auto" w:fill="FCFFF5"/>
                        </w:rPr>
                        <w:t>a</w:t>
                      </w:r>
                      <w:r w:rsidRPr="00D90B96">
                        <w:rPr>
                          <w:rFonts w:ascii="Calibri" w:hAnsi="Calibri"/>
                          <w:color w:val="333333"/>
                          <w:shd w:val="clear" w:color="auto" w:fill="FCFFF5"/>
                        </w:rPr>
                        <w:t xml:space="preserve"> two pronged spear, and bows and arrows. Some samurai foot soldiers used both long bows and short bows. </w:t>
                      </w:r>
                    </w:p>
                    <w:p w:rsidR="000A343B" w:rsidRPr="00E72A14" w:rsidRDefault="000A343B">
                      <w:pPr>
                        <w:rPr>
                          <w:sz w:val="28"/>
                          <w:szCs w:val="28"/>
                        </w:rPr>
                      </w:pPr>
                      <w:r w:rsidRPr="00E72A14">
                        <w:rPr>
                          <w:rFonts w:ascii="Helvetica" w:hAnsi="Helvetica"/>
                          <w:color w:val="333333"/>
                          <w:sz w:val="28"/>
                          <w:szCs w:val="28"/>
                          <w:shd w:val="clear" w:color="auto" w:fill="FCFFF5"/>
                        </w:rPr>
                        <w:t xml:space="preserve">. </w:t>
                      </w:r>
                    </w:p>
                  </w:txbxContent>
                </v:textbox>
              </v:shape>
            </w:pict>
          </mc:Fallback>
        </mc:AlternateContent>
      </w:r>
    </w:p>
    <w:p w:rsidR="00243CC3" w:rsidRPr="004E3B9C" w:rsidRDefault="00243CC3" w:rsidP="00243CC3">
      <w:pPr>
        <w:rPr>
          <w:sz w:val="28"/>
          <w:szCs w:val="28"/>
        </w:rPr>
      </w:pPr>
    </w:p>
    <w:p w:rsidR="00243CC3" w:rsidRDefault="00243CC3" w:rsidP="00243CC3">
      <w:pPr>
        <w:tabs>
          <w:tab w:val="left" w:pos="5205"/>
        </w:tabs>
      </w:pPr>
      <w:r>
        <w:tab/>
      </w:r>
    </w:p>
    <w:p w:rsidR="00243CC3" w:rsidRPr="00243CC3" w:rsidRDefault="00243CC3" w:rsidP="00243CC3"/>
    <w:p w:rsidR="00243CC3" w:rsidRPr="00243CC3" w:rsidRDefault="00243CC3" w:rsidP="00243CC3"/>
    <w:p w:rsidR="00243CC3" w:rsidRPr="00243CC3" w:rsidRDefault="00D04ACB" w:rsidP="00243CC3">
      <w:r>
        <w:rPr>
          <w:noProof/>
        </w:rPr>
        <mc:AlternateContent>
          <mc:Choice Requires="wps">
            <w:drawing>
              <wp:anchor distT="0" distB="0" distL="114300" distR="114300" simplePos="0" relativeHeight="251665408" behindDoc="0" locked="0" layoutInCell="1" allowOverlap="1">
                <wp:simplePos x="0" y="0"/>
                <wp:positionH relativeFrom="column">
                  <wp:posOffset>-590550</wp:posOffset>
                </wp:positionH>
                <wp:positionV relativeFrom="paragraph">
                  <wp:posOffset>312420</wp:posOffset>
                </wp:positionV>
                <wp:extent cx="3086100" cy="2895600"/>
                <wp:effectExtent l="9525" t="9525" r="9525" b="9525"/>
                <wp:wrapNone/>
                <wp:docPr id="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2895600"/>
                        </a:xfrm>
                        <a:prstGeom prst="rect">
                          <a:avLst/>
                        </a:prstGeom>
                        <a:solidFill>
                          <a:srgbClr val="FFFFFF"/>
                        </a:solidFill>
                        <a:ln w="9525">
                          <a:solidFill>
                            <a:srgbClr val="000000"/>
                          </a:solidFill>
                          <a:miter lim="800000"/>
                          <a:headEnd/>
                          <a:tailEnd/>
                        </a:ln>
                      </wps:spPr>
                      <wps:txbx>
                        <w:txbxContent>
                          <w:p w:rsidR="000A343B" w:rsidRPr="00D90B96" w:rsidRDefault="000A343B">
                            <w:pPr>
                              <w:rPr>
                                <w:b/>
                                <w:sz w:val="24"/>
                                <w:szCs w:val="24"/>
                                <w:u w:val="single"/>
                              </w:rPr>
                            </w:pPr>
                            <w:r w:rsidRPr="00D90B96">
                              <w:rPr>
                                <w:b/>
                                <w:sz w:val="24"/>
                                <w:szCs w:val="24"/>
                                <w:u w:val="single"/>
                              </w:rPr>
                              <w:t>Source 4</w:t>
                            </w:r>
                          </w:p>
                          <w:p w:rsidR="000A343B" w:rsidRPr="00D90B96" w:rsidRDefault="000A343B">
                            <w:pPr>
                              <w:rPr>
                                <w:sz w:val="24"/>
                                <w:szCs w:val="24"/>
                              </w:rPr>
                            </w:pPr>
                            <w:r w:rsidRPr="00D90B96">
                              <w:rPr>
                                <w:sz w:val="24"/>
                                <w:szCs w:val="24"/>
                              </w:rPr>
                              <w:t xml:space="preserve">Extract from </w:t>
                            </w:r>
                            <w:r w:rsidRPr="00D90B96">
                              <w:rPr>
                                <w:sz w:val="24"/>
                                <w:szCs w:val="24"/>
                                <w:u w:val="single"/>
                              </w:rPr>
                              <w:t>“Retroactive”</w:t>
                            </w:r>
                            <w:r w:rsidRPr="00D90B96">
                              <w:rPr>
                                <w:sz w:val="24"/>
                                <w:szCs w:val="24"/>
                              </w:rPr>
                              <w:t xml:space="preserve"> by Maureen Anderson, Ian </w:t>
                            </w:r>
                            <w:proofErr w:type="spellStart"/>
                            <w:r w:rsidRPr="00D90B96">
                              <w:rPr>
                                <w:sz w:val="24"/>
                                <w:szCs w:val="24"/>
                              </w:rPr>
                              <w:t>Keese</w:t>
                            </w:r>
                            <w:proofErr w:type="spellEnd"/>
                            <w:r w:rsidRPr="00D90B96">
                              <w:rPr>
                                <w:sz w:val="24"/>
                                <w:szCs w:val="24"/>
                              </w:rPr>
                              <w:t xml:space="preserve"> and Anne Low</w:t>
                            </w:r>
                          </w:p>
                          <w:p w:rsidR="000A343B" w:rsidRPr="00D90B96" w:rsidRDefault="000A343B">
                            <w:pPr>
                              <w:rPr>
                                <w:sz w:val="24"/>
                                <w:szCs w:val="24"/>
                              </w:rPr>
                            </w:pPr>
                            <w:r w:rsidRPr="00D90B96">
                              <w:rPr>
                                <w:sz w:val="24"/>
                                <w:szCs w:val="24"/>
                              </w:rPr>
                              <w:t xml:space="preserve">They were the top ranking class in society beneath the Daimyo… In earlier times they were solely warriors, but as Japan became more peaceful under the Tokugawa, their role in administration also became important. In their training, skills in reading, writing and poetry and ceremonial behaviour were now as important as training in archery, horse riding and sword fighting.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3" o:spid="_x0000_s1030" type="#_x0000_t202" style="position:absolute;margin-left:-46.5pt;margin-top:24.6pt;width:243pt;height:22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">
                <v:textbox>
                  <w:txbxContent>
                    <w:p w:rsidR="000A343B" w:rsidRPr="00D90B96" w:rsidRDefault="000A343B">
                      <w:pPr>
                        <w:rPr>
                          <w:b/>
                          <w:sz w:val="24"/>
                          <w:szCs w:val="24"/>
                          <w:u w:val="single"/>
                        </w:rPr>
                      </w:pPr>
                      <w:r w:rsidRPr="00D90B96">
                        <w:rPr>
                          <w:b/>
                          <w:sz w:val="24"/>
                          <w:szCs w:val="24"/>
                          <w:u w:val="single"/>
                        </w:rPr>
                        <w:t>Source 4</w:t>
                      </w:r>
                    </w:p>
                    <w:p w:rsidR="000A343B" w:rsidRPr="00D90B96" w:rsidRDefault="000A343B">
                      <w:pPr>
                        <w:rPr>
                          <w:sz w:val="24"/>
                          <w:szCs w:val="24"/>
                        </w:rPr>
                      </w:pPr>
                      <w:r w:rsidRPr="00D90B96">
                        <w:rPr>
                          <w:sz w:val="24"/>
                          <w:szCs w:val="24"/>
                        </w:rPr>
                        <w:t xml:space="preserve">Extract from </w:t>
                      </w:r>
                      <w:r w:rsidRPr="00D90B96">
                        <w:rPr>
                          <w:sz w:val="24"/>
                          <w:szCs w:val="24"/>
                          <w:u w:val="single"/>
                        </w:rPr>
                        <w:t>“Retroactive”</w:t>
                      </w:r>
                      <w:r w:rsidRPr="00D90B96">
                        <w:rPr>
                          <w:sz w:val="24"/>
                          <w:szCs w:val="24"/>
                        </w:rPr>
                        <w:t xml:space="preserve"> by Maureen Anderson, Ian Keese and Anne Low</w:t>
                      </w:r>
                    </w:p>
                    <w:p w:rsidR="000A343B" w:rsidRPr="00D90B96" w:rsidRDefault="000A343B">
                      <w:pPr>
                        <w:rPr>
                          <w:sz w:val="24"/>
                          <w:szCs w:val="24"/>
                        </w:rPr>
                      </w:pPr>
                      <w:r w:rsidRPr="00D90B96">
                        <w:rPr>
                          <w:sz w:val="24"/>
                          <w:szCs w:val="24"/>
                        </w:rPr>
                        <w:t xml:space="preserve">They were the top ranking class in society beneath the Daimyo… In earlier times they were solely warriors, but as Japan became more peaceful under the Tokugawa, their role in administration also became important. In their training, skills in reading, writing and poetry and ceremonial behaviour were now as important as training in archery, horse riding and sword fighting. </w:t>
                      </w:r>
                    </w:p>
                  </w:txbxContent>
                </v:textbox>
              </v:shape>
            </w:pict>
          </mc:Fallback>
        </mc:AlternateContent>
      </w:r>
    </w:p>
    <w:p w:rsidR="00243CC3" w:rsidRDefault="00243CC3" w:rsidP="00243CC3"/>
    <w:p w:rsidR="00243CC3" w:rsidRDefault="00243CC3" w:rsidP="00243CC3">
      <w:pPr>
        <w:tabs>
          <w:tab w:val="left" w:pos="5310"/>
        </w:tabs>
      </w:pPr>
      <w:r>
        <w:tab/>
      </w:r>
    </w:p>
    <w:p w:rsidR="00243CC3" w:rsidRPr="00243CC3" w:rsidRDefault="00243CC3" w:rsidP="00243CC3"/>
    <w:p w:rsidR="00243CC3" w:rsidRPr="00243CC3" w:rsidRDefault="00243CC3" w:rsidP="00243CC3"/>
    <w:p w:rsidR="00243CC3" w:rsidRPr="00243CC3" w:rsidRDefault="00243CC3" w:rsidP="00243CC3"/>
    <w:p w:rsidR="00243CC3" w:rsidRPr="00243CC3" w:rsidRDefault="00243CC3" w:rsidP="00243CC3"/>
    <w:p w:rsidR="00243CC3" w:rsidRPr="00243CC3" w:rsidRDefault="00243CC3" w:rsidP="00243CC3"/>
    <w:p w:rsidR="00243CC3" w:rsidRPr="00243CC3" w:rsidRDefault="00243CC3" w:rsidP="00243CC3"/>
    <w:p w:rsidR="00243CC3" w:rsidRPr="00243CC3" w:rsidRDefault="00243CC3" w:rsidP="00243CC3"/>
    <w:p w:rsidR="00243CC3" w:rsidRPr="00243CC3" w:rsidRDefault="00D04ACB" w:rsidP="00243CC3">
      <w:r>
        <w:rPr>
          <w:noProof/>
        </w:rPr>
        <mc:AlternateContent>
          <mc:Choice Requires="wps">
            <w:drawing>
              <wp:anchor distT="0" distB="0" distL="114300" distR="114300" simplePos="0" relativeHeight="251661312" behindDoc="0" locked="0" layoutInCell="1" allowOverlap="1">
                <wp:simplePos x="0" y="0"/>
                <wp:positionH relativeFrom="column">
                  <wp:posOffset>2257425</wp:posOffset>
                </wp:positionH>
                <wp:positionV relativeFrom="paragraph">
                  <wp:posOffset>53340</wp:posOffset>
                </wp:positionV>
                <wp:extent cx="4029075" cy="3781425"/>
                <wp:effectExtent l="0" t="0" r="28575" b="285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9075" cy="3781425"/>
                        </a:xfrm>
                        <a:prstGeom prst="rect">
                          <a:avLst/>
                        </a:prstGeom>
                        <a:solidFill>
                          <a:srgbClr val="FFFFFF"/>
                        </a:solidFill>
                        <a:ln w="9525">
                          <a:solidFill>
                            <a:srgbClr val="000000"/>
                          </a:solidFill>
                          <a:miter lim="800000"/>
                          <a:headEnd/>
                          <a:tailEnd/>
                        </a:ln>
                      </wps:spPr>
                      <wps:txbx>
                        <w:txbxContent>
                          <w:p w:rsidR="000A343B" w:rsidRPr="000A343B" w:rsidRDefault="000A343B">
                            <w:pPr>
                              <w:rPr>
                                <w:noProof/>
                                <w:sz w:val="24"/>
                                <w:szCs w:val="24"/>
                              </w:rPr>
                            </w:pPr>
                            <w:r w:rsidRPr="000A343B">
                              <w:rPr>
                                <w:rFonts w:hint="eastAsia"/>
                                <w:noProof/>
                                <w:sz w:val="24"/>
                                <w:szCs w:val="24"/>
                              </w:rPr>
                              <w:t>A</w:t>
                            </w:r>
                            <w:r w:rsidRPr="000A343B">
                              <w:rPr>
                                <w:noProof/>
                                <w:sz w:val="24"/>
                                <w:szCs w:val="24"/>
                              </w:rPr>
                              <w:t>n</w:t>
                            </w:r>
                            <w:r w:rsidRPr="000A343B">
                              <w:rPr>
                                <w:rFonts w:hint="eastAsia"/>
                                <w:noProof/>
                                <w:sz w:val="24"/>
                                <w:szCs w:val="24"/>
                              </w:rPr>
                              <w:t xml:space="preserve"> </w:t>
                            </w:r>
                            <w:r w:rsidRPr="000A343B">
                              <w:rPr>
                                <w:noProof/>
                                <w:sz w:val="24"/>
                                <w:szCs w:val="24"/>
                              </w:rPr>
                              <w:t>artists impression</w:t>
                            </w:r>
                            <w:r w:rsidRPr="000A343B">
                              <w:rPr>
                                <w:rFonts w:hint="eastAsia"/>
                                <w:noProof/>
                                <w:sz w:val="24"/>
                                <w:szCs w:val="24"/>
                              </w:rPr>
                              <w:t xml:space="preserve"> of the attack </w:t>
                            </w:r>
                            <w:r w:rsidRPr="000A343B">
                              <w:rPr>
                                <w:noProof/>
                                <w:sz w:val="24"/>
                                <w:szCs w:val="24"/>
                              </w:rPr>
                              <w:t>on</w:t>
                            </w:r>
                            <w:r w:rsidRPr="000A343B">
                              <w:rPr>
                                <w:rFonts w:hint="eastAsia"/>
                                <w:noProof/>
                                <w:sz w:val="24"/>
                                <w:szCs w:val="24"/>
                              </w:rPr>
                              <w:t xml:space="preserve"> Lord Kira</w:t>
                            </w:r>
                            <w:r w:rsidRPr="000A343B">
                              <w:rPr>
                                <w:noProof/>
                                <w:sz w:val="24"/>
                                <w:szCs w:val="24"/>
                              </w:rPr>
                              <w:t>’</w:t>
                            </w:r>
                            <w:r w:rsidRPr="000A343B">
                              <w:rPr>
                                <w:rFonts w:hint="eastAsia"/>
                                <w:noProof/>
                                <w:sz w:val="24"/>
                                <w:szCs w:val="24"/>
                              </w:rPr>
                              <w:t>s Edo mansion from the Tale of The 47 Ronin</w:t>
                            </w:r>
                            <w:r w:rsidRPr="000A343B">
                              <w:rPr>
                                <w:noProof/>
                                <w:sz w:val="24"/>
                                <w:szCs w:val="24"/>
                              </w:rPr>
                              <w:t>.</w:t>
                            </w:r>
                          </w:p>
                          <w:p w:rsidR="000A343B" w:rsidRDefault="000A343B">
                            <w:r>
                              <w:rPr>
                                <w:noProof/>
                              </w:rPr>
                              <w:drawing>
                                <wp:inline distT="0" distB="0" distL="0" distR="0" wp14:anchorId="584B2280" wp14:editId="55777778">
                                  <wp:extent cx="3819525" cy="3181350"/>
                                  <wp:effectExtent l="19050" t="0" r="9525" b="0"/>
                                  <wp:docPr id="2" name="Picture 2" descr="1024px-HokusaiChushingu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024px-HokusaiChushingur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9525" cy="31813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 o:spid="_x0000_s1031" type="#_x0000_t202" style="position:absolute;margin-left:177.75pt;margin-top:4.2pt;width:317.25pt;height:297.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">
                <v:textbox>
                  <w:txbxContent>
                    <w:p w:rsidR="000A343B" w:rsidRPr="000A343B" w:rsidRDefault="000A343B">
                      <w:pPr>
                        <w:rPr>
                          <w:noProof/>
                          <w:sz w:val="24"/>
                          <w:szCs w:val="24"/>
                        </w:rPr>
                      </w:pPr>
                      <w:r w:rsidRPr="000A343B">
                        <w:rPr>
                          <w:rFonts w:hint="eastAsia"/>
                          <w:noProof/>
                          <w:sz w:val="24"/>
                          <w:szCs w:val="24"/>
                        </w:rPr>
                        <w:t>A</w:t>
                      </w:r>
                      <w:r w:rsidRPr="000A343B">
                        <w:rPr>
                          <w:noProof/>
                          <w:sz w:val="24"/>
                          <w:szCs w:val="24"/>
                        </w:rPr>
                        <w:t>n</w:t>
                      </w:r>
                      <w:r w:rsidRPr="000A343B">
                        <w:rPr>
                          <w:rFonts w:hint="eastAsia"/>
                          <w:noProof/>
                          <w:sz w:val="24"/>
                          <w:szCs w:val="24"/>
                        </w:rPr>
                        <w:t xml:space="preserve"> </w:t>
                      </w:r>
                      <w:r w:rsidRPr="000A343B">
                        <w:rPr>
                          <w:noProof/>
                          <w:sz w:val="24"/>
                          <w:szCs w:val="24"/>
                        </w:rPr>
                        <w:t>artists impression</w:t>
                      </w:r>
                      <w:r w:rsidRPr="000A343B">
                        <w:rPr>
                          <w:rFonts w:hint="eastAsia"/>
                          <w:noProof/>
                          <w:sz w:val="24"/>
                          <w:szCs w:val="24"/>
                        </w:rPr>
                        <w:t xml:space="preserve"> of the attack </w:t>
                      </w:r>
                      <w:r w:rsidRPr="000A343B">
                        <w:rPr>
                          <w:noProof/>
                          <w:sz w:val="24"/>
                          <w:szCs w:val="24"/>
                        </w:rPr>
                        <w:t>on</w:t>
                      </w:r>
                      <w:r w:rsidRPr="000A343B">
                        <w:rPr>
                          <w:rFonts w:hint="eastAsia"/>
                          <w:noProof/>
                          <w:sz w:val="24"/>
                          <w:szCs w:val="24"/>
                        </w:rPr>
                        <w:t xml:space="preserve"> Lord Kira</w:t>
                      </w:r>
                      <w:r w:rsidRPr="000A343B">
                        <w:rPr>
                          <w:noProof/>
                          <w:sz w:val="24"/>
                          <w:szCs w:val="24"/>
                        </w:rPr>
                        <w:t>’</w:t>
                      </w:r>
                      <w:r w:rsidRPr="000A343B">
                        <w:rPr>
                          <w:rFonts w:hint="eastAsia"/>
                          <w:noProof/>
                          <w:sz w:val="24"/>
                          <w:szCs w:val="24"/>
                        </w:rPr>
                        <w:t>s Edo mansion from the Tale of The 47 Ronin</w:t>
                      </w:r>
                      <w:r w:rsidRPr="000A343B">
                        <w:rPr>
                          <w:noProof/>
                          <w:sz w:val="24"/>
                          <w:szCs w:val="24"/>
                        </w:rPr>
                        <w:t>.</w:t>
                      </w:r>
                    </w:p>
                    <w:p w:rsidR="000A343B" w:rsidRDefault="000A343B">
                      <w:r>
                        <w:rPr>
                          <w:noProof/>
                        </w:rPr>
                        <w:drawing>
                          <wp:inline distT="0" distB="0" distL="0" distR="0" wp14:anchorId="584B2280" wp14:editId="55777778">
                            <wp:extent cx="3819525" cy="3181350"/>
                            <wp:effectExtent l="19050" t="0" r="9525" b="0"/>
                            <wp:docPr id="2" name="Picture 2" descr="1024px-HokusaiChushingu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024px-HokusaiChushingur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9525" cy="3181350"/>
                                    </a:xfrm>
                                    <a:prstGeom prst="rect">
                                      <a:avLst/>
                                    </a:prstGeom>
                                    <a:noFill/>
                                    <a:ln>
                                      <a:noFill/>
                                    </a:ln>
                                  </pic:spPr>
                                </pic:pic>
                              </a:graphicData>
                            </a:graphic>
                          </wp:inline>
                        </w:drawing>
                      </w:r>
                    </w:p>
                  </w:txbxContent>
                </v:textbox>
              </v:shape>
            </w:pict>
          </mc:Fallback>
        </mc:AlternateContent>
      </w:r>
    </w:p>
    <w:p w:rsidR="00243CC3" w:rsidRPr="00243CC3" w:rsidRDefault="00243CC3" w:rsidP="00243CC3"/>
    <w:p w:rsidR="00243CC3" w:rsidRPr="00243CC3" w:rsidRDefault="00243CC3" w:rsidP="00243CC3"/>
    <w:p w:rsidR="00243CC3" w:rsidRPr="00243CC3" w:rsidRDefault="00243CC3" w:rsidP="00243CC3"/>
    <w:p w:rsidR="00243CC3" w:rsidRPr="00243CC3" w:rsidRDefault="00243CC3" w:rsidP="00243CC3"/>
    <w:p w:rsidR="00243CC3" w:rsidRPr="00243CC3" w:rsidRDefault="00243CC3" w:rsidP="00243CC3"/>
    <w:p w:rsidR="00243CC3" w:rsidRDefault="00243CC3" w:rsidP="00243CC3"/>
    <w:p w:rsidR="004E3B9C" w:rsidRDefault="004E3B9C" w:rsidP="00243CC3"/>
    <w:p w:rsidR="004E3B9C" w:rsidRDefault="004E3B9C" w:rsidP="00243CC3"/>
    <w:p w:rsidR="004E3B9C" w:rsidRDefault="004E3B9C" w:rsidP="00243CC3"/>
    <w:p w:rsidR="004E3B9C" w:rsidRDefault="00D04ACB" w:rsidP="00243CC3">
      <w:r>
        <w:rPr>
          <w:rFonts w:cs="Calibri"/>
          <w:noProof/>
          <w:sz w:val="20"/>
          <w:szCs w:val="20"/>
        </w:rPr>
        <w:lastRenderedPageBreak/>
        <mc:AlternateContent>
          <mc:Choice Requires="wps">
            <w:drawing>
              <wp:anchor distT="0" distB="0" distL="114300" distR="114300" simplePos="0" relativeHeight="251669504" behindDoc="0" locked="0" layoutInCell="1" allowOverlap="1">
                <wp:simplePos x="0" y="0"/>
                <wp:positionH relativeFrom="column">
                  <wp:posOffset>145415</wp:posOffset>
                </wp:positionH>
                <wp:positionV relativeFrom="paragraph">
                  <wp:posOffset>-542925</wp:posOffset>
                </wp:positionV>
                <wp:extent cx="5140960" cy="3667125"/>
                <wp:effectExtent l="0" t="0" r="21590" b="28575"/>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0960" cy="3667125"/>
                        </a:xfrm>
                        <a:prstGeom prst="rect">
                          <a:avLst/>
                        </a:prstGeom>
                        <a:solidFill>
                          <a:srgbClr val="FFFFFF"/>
                        </a:solidFill>
                        <a:ln w="9525">
                          <a:solidFill>
                            <a:srgbClr val="000000"/>
                          </a:solidFill>
                          <a:miter lim="800000"/>
                          <a:headEnd/>
                          <a:tailEnd/>
                        </a:ln>
                      </wps:spPr>
                      <wps:txbx>
                        <w:txbxContent>
                          <w:p w:rsidR="000A343B" w:rsidRPr="008B4950" w:rsidRDefault="000A343B" w:rsidP="000A343B">
                            <w:pPr>
                              <w:rPr>
                                <w:b/>
                                <w:sz w:val="24"/>
                                <w:szCs w:val="24"/>
                                <w:u w:val="single"/>
                              </w:rPr>
                            </w:pPr>
                            <w:r w:rsidRPr="008B4950">
                              <w:rPr>
                                <w:b/>
                                <w:sz w:val="24"/>
                                <w:szCs w:val="24"/>
                                <w:u w:val="single"/>
                              </w:rPr>
                              <w:t>Source 5</w:t>
                            </w:r>
                          </w:p>
                          <w:p w:rsidR="000A343B" w:rsidRPr="008B4950" w:rsidRDefault="000A343B" w:rsidP="000A343B">
                            <w:pPr>
                              <w:rPr>
                                <w:b/>
                                <w:bCs/>
                                <w:sz w:val="24"/>
                                <w:szCs w:val="24"/>
                              </w:rPr>
                            </w:pPr>
                            <w:r w:rsidRPr="008B4950">
                              <w:rPr>
                                <w:sz w:val="24"/>
                                <w:szCs w:val="24"/>
                              </w:rPr>
                              <w:t>Extract from “</w:t>
                            </w:r>
                            <w:r w:rsidRPr="008B4950">
                              <w:rPr>
                                <w:bCs/>
                                <w:sz w:val="24"/>
                                <w:szCs w:val="24"/>
                                <w:u w:val="single"/>
                              </w:rPr>
                              <w:t>Samurai Training”</w:t>
                            </w:r>
                            <w:r w:rsidRPr="008B4950">
                              <w:rPr>
                                <w:bCs/>
                                <w:sz w:val="24"/>
                                <w:szCs w:val="24"/>
                              </w:rPr>
                              <w:t xml:space="preserve"> by Jeffrey Hays  </w:t>
                            </w:r>
                          </w:p>
                          <w:p w:rsidR="000A343B" w:rsidRPr="008B4950" w:rsidRDefault="000A343B" w:rsidP="000A343B">
                            <w:pPr>
                              <w:rPr>
                                <w:sz w:val="24"/>
                                <w:szCs w:val="24"/>
                              </w:rPr>
                            </w:pPr>
                            <w:r w:rsidRPr="008B4950">
                              <w:rPr>
                                <w:sz w:val="24"/>
                                <w:szCs w:val="24"/>
                              </w:rPr>
                              <w:t>Samurai were the sons of samurai and they were taught from an early age to obey their mother, father, and daimyo. When they grew older they were trained by Zen Buddhist masters in meditation and Zen ideas of harmony with nature. They were also taught about painting, calligraphy, nature poetry, mythological literature, flower arranging, and the tea ceremony… They were expected to be proficient in the martial arts of aikido and kendo as well as swordsmanship and archery.</w:t>
                            </w:r>
                          </w:p>
                          <w:p w:rsidR="000A343B" w:rsidRPr="008B4950" w:rsidRDefault="000A343B" w:rsidP="000A343B">
                            <w:pPr>
                              <w:rPr>
                                <w:sz w:val="24"/>
                                <w:szCs w:val="24"/>
                              </w:rPr>
                            </w:pPr>
                            <w:r w:rsidRPr="008B4950">
                              <w:rPr>
                                <w:sz w:val="24"/>
                                <w:szCs w:val="24"/>
                              </w:rPr>
                              <w:t>An individual didn't become a full-fledged samurai until he wandered around the countryside begging as a pilgrim for around two years to learn humility. When this was completed they achieved samurai status and received a salary from his daimyo paid from taxes (usually rice) raised from the local townspeople.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1" o:spid="_x0000_s1032" type="#_x0000_t202" style="position:absolute;margin-left:11.45pt;margin-top:-42.75pt;width:404.8pt;height:288.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">
                <v:textbox>
                  <w:txbxContent>
                    <w:p w:rsidR="000A343B" w:rsidRPr="008B4950" w:rsidRDefault="000A343B" w:rsidP="000A343B">
                      <w:pPr>
                        <w:rPr>
                          <w:b/>
                          <w:sz w:val="24"/>
                          <w:szCs w:val="24"/>
                          <w:u w:val="single"/>
                        </w:rPr>
                      </w:pPr>
                      <w:r w:rsidRPr="008B4950">
                        <w:rPr>
                          <w:b/>
                          <w:sz w:val="24"/>
                          <w:szCs w:val="24"/>
                          <w:u w:val="single"/>
                        </w:rPr>
                        <w:t>Source 5</w:t>
                      </w:r>
                    </w:p>
                    <w:p w:rsidR="000A343B" w:rsidRPr="008B4950" w:rsidRDefault="000A343B" w:rsidP="000A343B">
                      <w:pPr>
                        <w:rPr>
                          <w:b/>
                          <w:bCs/>
                          <w:sz w:val="24"/>
                          <w:szCs w:val="24"/>
                        </w:rPr>
                      </w:pPr>
                      <w:r w:rsidRPr="008B4950">
                        <w:rPr>
                          <w:sz w:val="24"/>
                          <w:szCs w:val="24"/>
                        </w:rPr>
                        <w:t>Extract from “</w:t>
                      </w:r>
                      <w:r w:rsidRPr="008B4950">
                        <w:rPr>
                          <w:bCs/>
                          <w:sz w:val="24"/>
                          <w:szCs w:val="24"/>
                          <w:u w:val="single"/>
                        </w:rPr>
                        <w:t>Samurai Training”</w:t>
                      </w:r>
                      <w:r w:rsidRPr="008B4950">
                        <w:rPr>
                          <w:bCs/>
                          <w:sz w:val="24"/>
                          <w:szCs w:val="24"/>
                        </w:rPr>
                        <w:t xml:space="preserve"> by Jeffrey Hays  </w:t>
                      </w:r>
                    </w:p>
                    <w:p w:rsidR="000A343B" w:rsidRPr="008B4950" w:rsidRDefault="000A343B" w:rsidP="000A343B">
                      <w:pPr>
                        <w:rPr>
                          <w:sz w:val="24"/>
                          <w:szCs w:val="24"/>
                        </w:rPr>
                      </w:pPr>
                      <w:r w:rsidRPr="008B4950">
                        <w:rPr>
                          <w:sz w:val="24"/>
                          <w:szCs w:val="24"/>
                        </w:rPr>
                        <w:t>Samurai were the sons of samurai and they were taught from an early age to obey their mother, father, and daimyo. When they grew older they were trained by Zen Buddhist masters in meditation and Zen ideas of harmony with nature. They were also taught about painting, calligraphy, nature poetry, mythological literature, flower arranging, and the tea ceremony… They were expected to be proficient in the martial arts of aikido and kendo as well as swordsmanship and archery.</w:t>
                      </w:r>
                    </w:p>
                    <w:p w:rsidR="000A343B" w:rsidRPr="008B4950" w:rsidRDefault="000A343B" w:rsidP="000A343B">
                      <w:pPr>
                        <w:rPr>
                          <w:sz w:val="24"/>
                          <w:szCs w:val="24"/>
                        </w:rPr>
                      </w:pPr>
                      <w:r w:rsidRPr="008B4950">
                        <w:rPr>
                          <w:sz w:val="24"/>
                          <w:szCs w:val="24"/>
                        </w:rPr>
                        <w:t>An individual didn't become a full-fledged samurai until he wandered around the countryside begging as a pilgrim for around two years to learn humility. When this was completed they achieved samurai status and received a salary from his daimyo paid from taxes (usually rice) raised from the local townspeople.</w:t>
                      </w:r>
                    </w:p>
                  </w:txbxContent>
                </v:textbox>
              </v:shape>
            </w:pict>
          </mc:Fallback>
        </mc:AlternateContent>
      </w:r>
    </w:p>
    <w:p w:rsidR="004E3B9C" w:rsidRDefault="004E3B9C" w:rsidP="00243CC3"/>
    <w:p w:rsidR="004E3B9C" w:rsidRDefault="004E3B9C" w:rsidP="00243CC3"/>
    <w:p w:rsidR="004E3B9C" w:rsidRDefault="004E3B9C" w:rsidP="00243CC3"/>
    <w:p w:rsidR="004E3B9C" w:rsidRDefault="004E3B9C" w:rsidP="00243CC3"/>
    <w:p w:rsidR="004E3B9C" w:rsidRDefault="004E3B9C" w:rsidP="00243CC3"/>
    <w:p w:rsidR="004E3B9C" w:rsidRDefault="004E3B9C" w:rsidP="00243CC3"/>
    <w:p w:rsidR="004E3B9C" w:rsidRDefault="004E3B9C" w:rsidP="00243CC3"/>
    <w:p w:rsidR="004E3B9C" w:rsidRDefault="004E3B9C" w:rsidP="00243CC3"/>
    <w:p w:rsidR="004E3B9C" w:rsidRDefault="004E3B9C" w:rsidP="00243CC3"/>
    <w:p w:rsidR="004E3B9C" w:rsidRDefault="004E3B9C" w:rsidP="00243CC3"/>
    <w:p w:rsidR="004E3B9C" w:rsidRDefault="004E3B9C" w:rsidP="00243CC3"/>
    <w:p w:rsidR="004E3B9C" w:rsidRDefault="004E3B9C" w:rsidP="00243CC3"/>
    <w:p w:rsidR="004E3B9C" w:rsidRDefault="004E3B9C" w:rsidP="00243CC3"/>
    <w:p w:rsidR="004E3B9C" w:rsidRPr="00243CC3" w:rsidRDefault="004E3B9C" w:rsidP="00243CC3"/>
    <w:p w:rsidR="00243CC3" w:rsidRDefault="00243CC3" w:rsidP="00243CC3"/>
    <w:p w:rsidR="00503FAE" w:rsidRDefault="00243CC3" w:rsidP="00243CC3">
      <w:pPr>
        <w:tabs>
          <w:tab w:val="left" w:pos="2055"/>
        </w:tabs>
      </w:pPr>
      <w:r>
        <w:tab/>
      </w:r>
    </w:p>
    <w:p w:rsidR="00F920E0" w:rsidRPr="00F920E0" w:rsidRDefault="00D04ACB" w:rsidP="00F920E0">
      <w:pPr>
        <w:tabs>
          <w:tab w:val="left" w:pos="2055"/>
        </w:tabs>
      </w:pPr>
      <w:r>
        <w:rPr>
          <w:noProof/>
        </w:rPr>
        <mc:AlternateContent>
          <mc:Choice Requires="wps">
            <w:drawing>
              <wp:anchor distT="0" distB="0" distL="114300" distR="114300" simplePos="0" relativeHeight="251668480" behindDoc="0" locked="0" layoutInCell="1" allowOverlap="1">
                <wp:simplePos x="0" y="0"/>
                <wp:positionH relativeFrom="column">
                  <wp:posOffset>145415</wp:posOffset>
                </wp:positionH>
                <wp:positionV relativeFrom="paragraph">
                  <wp:posOffset>5934075</wp:posOffset>
                </wp:positionV>
                <wp:extent cx="3483610" cy="3829050"/>
                <wp:effectExtent l="0" t="0" r="21590" b="1905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3610" cy="3829050"/>
                        </a:xfrm>
                        <a:prstGeom prst="rect">
                          <a:avLst/>
                        </a:prstGeom>
                        <a:solidFill>
                          <a:srgbClr val="FFFFFF"/>
                        </a:solidFill>
                        <a:ln w="9525">
                          <a:solidFill>
                            <a:srgbClr val="000000"/>
                          </a:solidFill>
                          <a:miter lim="800000"/>
                          <a:headEnd/>
                          <a:tailEnd/>
                        </a:ln>
                      </wps:spPr>
                      <wps:txbx>
                        <w:txbxContent>
                          <w:p w:rsidR="000A343B" w:rsidRDefault="000A343B" w:rsidP="000A343B">
                            <w:r>
                              <w:t xml:space="preserve">Source 7 </w:t>
                            </w:r>
                          </w:p>
                          <w:p w:rsidR="000A343B" w:rsidRPr="00E4658A" w:rsidRDefault="000A343B" w:rsidP="000A343B">
                            <w:pPr>
                              <w:rPr>
                                <w:b/>
                                <w:bCs/>
                              </w:rPr>
                            </w:pPr>
                            <w:r w:rsidRPr="00E4658A">
                              <w:t>Extract from “</w:t>
                            </w:r>
                            <w:r w:rsidRPr="000C24A6">
                              <w:rPr>
                                <w:bCs/>
                                <w:u w:val="single"/>
                              </w:rPr>
                              <w:t>Samurai Training</w:t>
                            </w:r>
                            <w:r w:rsidRPr="00E4658A">
                              <w:rPr>
                                <w:bCs/>
                                <w:u w:val="single"/>
                              </w:rPr>
                              <w:t>”</w:t>
                            </w:r>
                            <w:r w:rsidRPr="00E4658A">
                              <w:rPr>
                                <w:bCs/>
                              </w:rPr>
                              <w:t xml:space="preserve"> by Jeffrey Hays  </w:t>
                            </w:r>
                          </w:p>
                          <w:p w:rsidR="000A343B" w:rsidRDefault="000A343B" w:rsidP="000A343B">
                            <w:r>
                              <w:t>Samurai were the sons of samurai and they were taught from an early age to obey their mother, father, and daimyo. When they grew older they were trained by Zen Buddhist masters in meditation and Zen ideas of harmony with nature. They were also taught about painting, calligraphy, nature poetry, mythological literature, flower arranging, and the tea ceremony… They were expected to be proficient in the martial arts of aikido and kendo as well as swordsmanship and archery.</w:t>
                            </w:r>
                          </w:p>
                          <w:p w:rsidR="000A343B" w:rsidRDefault="000A343B" w:rsidP="000A343B">
                            <w:r>
                              <w:t>An individual didn't become a full-fledged samurai until he wandered around the countryside begging as a pilgrim for around two years to learn humility. When this was completed they achieved samurai status and received a salary from his daimyo paid from taxes (usually rice) raised from the local townspeople.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9" o:spid="_x0000_s1033" type="#_x0000_t202" style="position:absolute;margin-left:11.45pt;margin-top:467.25pt;width:274.3pt;height:30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">
                <v:textbox>
                  <w:txbxContent>
                    <w:p w:rsidR="000A343B" w:rsidRDefault="000A343B" w:rsidP="000A343B">
                      <w:r>
                        <w:t xml:space="preserve">Source 7 </w:t>
                      </w:r>
                    </w:p>
                    <w:p w:rsidR="000A343B" w:rsidRPr="00E4658A" w:rsidRDefault="000A343B" w:rsidP="000A343B">
                      <w:pPr>
                        <w:rPr>
                          <w:b/>
                          <w:bCs/>
                        </w:rPr>
                      </w:pPr>
                      <w:r w:rsidRPr="00E4658A">
                        <w:t>Extract from “</w:t>
                      </w:r>
                      <w:r w:rsidRPr="000C24A6">
                        <w:rPr>
                          <w:bCs/>
                          <w:u w:val="single"/>
                        </w:rPr>
                        <w:t>Samurai Training</w:t>
                      </w:r>
                      <w:r w:rsidRPr="00E4658A">
                        <w:rPr>
                          <w:bCs/>
                          <w:u w:val="single"/>
                        </w:rPr>
                        <w:t>”</w:t>
                      </w:r>
                      <w:r w:rsidRPr="00E4658A">
                        <w:rPr>
                          <w:bCs/>
                        </w:rPr>
                        <w:t xml:space="preserve"> by Jeffrey Hays  </w:t>
                      </w:r>
                    </w:p>
                    <w:p w:rsidR="000A343B" w:rsidRDefault="000A343B" w:rsidP="000A343B">
                      <w:r>
                        <w:t>Samurai were the sons of samurai and they were taught from an early age to obey their mother, father, and daimyo. When they grew older they were trained by Zen Buddhist masters in meditation and Zen ideas of harmony with nature. They were also taught about painting, calligraphy, nature poetry, mythological literature, flower arranging, and the tea ceremony… They were expected to be proficient in the martial arts of aikido and kendo as well as swordsmanship and archery.</w:t>
                      </w:r>
                    </w:p>
                    <w:p w:rsidR="000A343B" w:rsidRDefault="000A343B" w:rsidP="000A343B">
                      <w:r>
                        <w:t>An individual didn't become a full-fledged samurai until he wandered around the countryside begging as a pilgrim for around two years to learn humility. When this was completed they achieved samurai status and received a salary from his daimyo paid from taxes (usually rice) raised from the local townspeople.</w:t>
                      </w:r>
                    </w:p>
                  </w:txbxContent>
                </v:textbox>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145415</wp:posOffset>
                </wp:positionH>
                <wp:positionV relativeFrom="paragraph">
                  <wp:posOffset>5934075</wp:posOffset>
                </wp:positionV>
                <wp:extent cx="3483610" cy="3829050"/>
                <wp:effectExtent l="0" t="0" r="21590" b="1905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3610" cy="3829050"/>
                        </a:xfrm>
                        <a:prstGeom prst="rect">
                          <a:avLst/>
                        </a:prstGeom>
                        <a:solidFill>
                          <a:srgbClr val="FFFFFF"/>
                        </a:solidFill>
                        <a:ln w="9525">
                          <a:solidFill>
                            <a:srgbClr val="000000"/>
                          </a:solidFill>
                          <a:miter lim="800000"/>
                          <a:headEnd/>
                          <a:tailEnd/>
                        </a:ln>
                      </wps:spPr>
                      <wps:txbx>
                        <w:txbxContent>
                          <w:p w:rsidR="000A343B" w:rsidRDefault="000A343B" w:rsidP="000A343B">
                            <w:r>
                              <w:t xml:space="preserve">Source 7 </w:t>
                            </w:r>
                          </w:p>
                          <w:p w:rsidR="000A343B" w:rsidRPr="00E4658A" w:rsidRDefault="000A343B" w:rsidP="000A343B">
                            <w:pPr>
                              <w:rPr>
                                <w:b/>
                                <w:bCs/>
                              </w:rPr>
                            </w:pPr>
                            <w:r w:rsidRPr="00E4658A">
                              <w:t>Extract from “</w:t>
                            </w:r>
                            <w:r w:rsidRPr="000C24A6">
                              <w:rPr>
                                <w:bCs/>
                                <w:u w:val="single"/>
                              </w:rPr>
                              <w:t>Samurai Training</w:t>
                            </w:r>
                            <w:r w:rsidRPr="00E4658A">
                              <w:rPr>
                                <w:bCs/>
                                <w:u w:val="single"/>
                              </w:rPr>
                              <w:t>”</w:t>
                            </w:r>
                            <w:r w:rsidRPr="00E4658A">
                              <w:rPr>
                                <w:bCs/>
                              </w:rPr>
                              <w:t xml:space="preserve"> by Jeffrey Hays  </w:t>
                            </w:r>
                          </w:p>
                          <w:p w:rsidR="000A343B" w:rsidRDefault="000A343B" w:rsidP="000A343B">
                            <w:r>
                              <w:t>Samurai were the sons of samurai and they were taught from an early age to obey their mother, father, and daimyo. When they grew older they were trained by Zen Buddhist masters in meditation and Zen ideas of harmony with nature. They were also taught about painting, calligraphy, nature poetry, mythological literature, flower arranging, and the tea ceremony… They were expected to be proficient in the martial arts of aikido and kendo as well as swordsmanship and archery.</w:t>
                            </w:r>
                          </w:p>
                          <w:p w:rsidR="000A343B" w:rsidRDefault="000A343B" w:rsidP="000A343B">
                            <w:r>
                              <w:t>An individual didn't become a full-fledged samurai until he wandered around the countryside begging as a pilgrim for around two years to learn humility. When this was completed they achieved samurai status and received a salary from his daimyo paid from taxes (usually rice) raised from the local townspeople.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7" o:spid="_x0000_s1034" type="#_x0000_t202" style="position:absolute;margin-left:11.45pt;margin-top:467.25pt;width:274.3pt;height:30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">
                <v:textbox>
                  <w:txbxContent>
                    <w:p w:rsidR="000A343B" w:rsidRDefault="000A343B" w:rsidP="000A343B">
                      <w:r>
                        <w:t xml:space="preserve">Source 7 </w:t>
                      </w:r>
                    </w:p>
                    <w:p w:rsidR="000A343B" w:rsidRPr="00E4658A" w:rsidRDefault="000A343B" w:rsidP="000A343B">
                      <w:pPr>
                        <w:rPr>
                          <w:b/>
                          <w:bCs/>
                        </w:rPr>
                      </w:pPr>
                      <w:r w:rsidRPr="00E4658A">
                        <w:t>Extract from “</w:t>
                      </w:r>
                      <w:r w:rsidRPr="000C24A6">
                        <w:rPr>
                          <w:bCs/>
                          <w:u w:val="single"/>
                        </w:rPr>
                        <w:t>Samurai Training</w:t>
                      </w:r>
                      <w:r w:rsidRPr="00E4658A">
                        <w:rPr>
                          <w:bCs/>
                          <w:u w:val="single"/>
                        </w:rPr>
                        <w:t>”</w:t>
                      </w:r>
                      <w:r w:rsidRPr="00E4658A">
                        <w:rPr>
                          <w:bCs/>
                        </w:rPr>
                        <w:t xml:space="preserve"> by Jeffrey Hays  </w:t>
                      </w:r>
                    </w:p>
                    <w:p w:rsidR="000A343B" w:rsidRDefault="000A343B" w:rsidP="000A343B">
                      <w:r>
                        <w:t>Samurai were the sons of samurai and they were taught from an early age to obey their mother, father, and daimyo. When they grew older they were trained by Zen Buddhist masters in meditation and Zen ideas of harmony with nature. They were also taught about painting, calligraphy, nature poetry, mythological literature, flower arranging, and the tea ceremony… They were expected to be proficient in the martial arts of aikido and kendo as well as swordsmanship and archery.</w:t>
                      </w:r>
                    </w:p>
                    <w:p w:rsidR="000A343B" w:rsidRDefault="000A343B" w:rsidP="000A343B">
                      <w:r>
                        <w:t>An individual didn't become a full-fledged samurai until he wandered around the countryside begging as a pilgrim for around two years to learn humility. When this was completed they achieved samurai status and received a salary from his daimyo paid from taxes (usually rice) raised from the local townspeople.</w:t>
                      </w:r>
                    </w:p>
                  </w:txbxContent>
                </v:textbox>
              </v:shape>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column">
                  <wp:posOffset>145415</wp:posOffset>
                </wp:positionH>
                <wp:positionV relativeFrom="paragraph">
                  <wp:posOffset>5934075</wp:posOffset>
                </wp:positionV>
                <wp:extent cx="3483610" cy="3829050"/>
                <wp:effectExtent l="0" t="0" r="21590" b="1905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3610" cy="3829050"/>
                        </a:xfrm>
                        <a:prstGeom prst="rect">
                          <a:avLst/>
                        </a:prstGeom>
                        <a:solidFill>
                          <a:srgbClr val="FFFFFF"/>
                        </a:solidFill>
                        <a:ln w="9525">
                          <a:solidFill>
                            <a:srgbClr val="000000"/>
                          </a:solidFill>
                          <a:miter lim="800000"/>
                          <a:headEnd/>
                          <a:tailEnd/>
                        </a:ln>
                      </wps:spPr>
                      <wps:txbx>
                        <w:txbxContent>
                          <w:p w:rsidR="000A343B" w:rsidRDefault="000A343B" w:rsidP="000A343B">
                            <w:r>
                              <w:t xml:space="preserve">Source 7 </w:t>
                            </w:r>
                          </w:p>
                          <w:p w:rsidR="000A343B" w:rsidRPr="00E4658A" w:rsidRDefault="000A343B" w:rsidP="000A343B">
                            <w:pPr>
                              <w:rPr>
                                <w:b/>
                                <w:bCs/>
                              </w:rPr>
                            </w:pPr>
                            <w:r w:rsidRPr="00E4658A">
                              <w:t>Extract from “</w:t>
                            </w:r>
                            <w:r w:rsidRPr="000C24A6">
                              <w:rPr>
                                <w:bCs/>
                                <w:u w:val="single"/>
                              </w:rPr>
                              <w:t>Samurai Training</w:t>
                            </w:r>
                            <w:r w:rsidRPr="00E4658A">
                              <w:rPr>
                                <w:bCs/>
                                <w:u w:val="single"/>
                              </w:rPr>
                              <w:t>”</w:t>
                            </w:r>
                            <w:r w:rsidRPr="00E4658A">
                              <w:rPr>
                                <w:bCs/>
                              </w:rPr>
                              <w:t xml:space="preserve"> by Jeffrey Hays  </w:t>
                            </w:r>
                          </w:p>
                          <w:p w:rsidR="000A343B" w:rsidRDefault="000A343B" w:rsidP="000A343B">
                            <w:r>
                              <w:t>Samurai were the sons of samurai and they were taught from an early age to obey their mother, father, and daimyo. When they grew older they were trained by Zen Buddhist masters in meditation and Zen ideas of harmony with nature. They were also taught about painting, calligraphy, nature poetry, mythological literature, flower arranging, and the tea ceremony… They were expected to be proficient in the martial arts of aikido and kendo as well as swordsmanship and archery.</w:t>
                            </w:r>
                          </w:p>
                          <w:p w:rsidR="000A343B" w:rsidRDefault="000A343B" w:rsidP="000A343B">
                            <w:r>
                              <w:t>An individual didn't become a full-fledged samurai until he wandered around the countryside begging as a pilgrim for around two years to learn humility. When this was completed they achieved samurai status and received a salary from his daimyo paid from taxes (usually rice) raised from the local townspeople.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5" o:spid="_x0000_s1035" type="#_x0000_t202" style="position:absolute;margin-left:11.45pt;margin-top:467.25pt;width:274.3pt;height:30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">
                <v:textbox>
                  <w:txbxContent>
                    <w:p w:rsidR="000A343B" w:rsidRDefault="000A343B" w:rsidP="000A343B">
                      <w:r>
                        <w:t xml:space="preserve">Source 7 </w:t>
                      </w:r>
                    </w:p>
                    <w:p w:rsidR="000A343B" w:rsidRPr="00E4658A" w:rsidRDefault="000A343B" w:rsidP="000A343B">
                      <w:pPr>
                        <w:rPr>
                          <w:b/>
                          <w:bCs/>
                        </w:rPr>
                      </w:pPr>
                      <w:r w:rsidRPr="00E4658A">
                        <w:t>Extract from “</w:t>
                      </w:r>
                      <w:r w:rsidRPr="000C24A6">
                        <w:rPr>
                          <w:bCs/>
                          <w:u w:val="single"/>
                        </w:rPr>
                        <w:t>Samurai Training</w:t>
                      </w:r>
                      <w:r w:rsidRPr="00E4658A">
                        <w:rPr>
                          <w:bCs/>
                          <w:u w:val="single"/>
                        </w:rPr>
                        <w:t>”</w:t>
                      </w:r>
                      <w:r w:rsidRPr="00E4658A">
                        <w:rPr>
                          <w:bCs/>
                        </w:rPr>
                        <w:t xml:space="preserve"> by Jeffrey Hays  </w:t>
                      </w:r>
                    </w:p>
                    <w:p w:rsidR="000A343B" w:rsidRDefault="000A343B" w:rsidP="000A343B">
                      <w:r>
                        <w:t>Samurai were the sons of samurai and they were taught from an early age to obey their mother, father, and daimyo. When they grew older they were trained by Zen Buddhist masters in meditation and Zen ideas of harmony with nature. They were also taught about painting, calligraphy, nature poetry, mythological literature, flower arranging, and the tea ceremony… They were expected to be proficient in the martial arts of aikido and kendo as well as swordsmanship and archery.</w:t>
                      </w:r>
                    </w:p>
                    <w:p w:rsidR="000A343B" w:rsidRDefault="000A343B" w:rsidP="000A343B">
                      <w:r>
                        <w:t>An individual didn't become a full-fledged samurai until he wandered around the countryside begging as a pilgrim for around two years to learn humility. When this was completed they achieved samurai status and received a salary from his daimyo paid from taxes (usually rice) raised from the local townspeople.</w:t>
                      </w:r>
                    </w:p>
                  </w:txbxContent>
                </v:textbox>
              </v:shape>
            </w:pict>
          </mc:Fallback>
        </mc:AlternateContent>
      </w:r>
    </w:p>
    <w:p w:rsidR="00E72A14" w:rsidRDefault="00F920E0" w:rsidP="00F920E0">
      <w:pPr>
        <w:pStyle w:val="ListParagraph"/>
        <w:tabs>
          <w:tab w:val="left" w:pos="7860"/>
        </w:tabs>
        <w:ind w:left="1080"/>
        <w:rPr>
          <w:rFonts w:cs="Calibri"/>
          <w:sz w:val="40"/>
          <w:szCs w:val="40"/>
        </w:rPr>
      </w:pPr>
      <w:r>
        <w:rPr>
          <w:rFonts w:cs="Calibri"/>
          <w:sz w:val="40"/>
          <w:szCs w:val="40"/>
        </w:rPr>
        <w:t xml:space="preserve">     </w:t>
      </w:r>
    </w:p>
    <w:p w:rsidR="00E72A14" w:rsidRDefault="00E72A14" w:rsidP="00F920E0">
      <w:pPr>
        <w:pStyle w:val="ListParagraph"/>
        <w:tabs>
          <w:tab w:val="left" w:pos="7860"/>
        </w:tabs>
        <w:ind w:left="1080"/>
        <w:rPr>
          <w:rFonts w:cs="Calibri"/>
          <w:sz w:val="40"/>
          <w:szCs w:val="40"/>
        </w:rPr>
      </w:pPr>
    </w:p>
    <w:p w:rsidR="00E72A14" w:rsidRDefault="00E72A14" w:rsidP="00F920E0">
      <w:pPr>
        <w:pStyle w:val="ListParagraph"/>
        <w:tabs>
          <w:tab w:val="left" w:pos="7860"/>
        </w:tabs>
        <w:ind w:left="1080"/>
        <w:rPr>
          <w:rFonts w:cs="Calibri"/>
          <w:sz w:val="40"/>
          <w:szCs w:val="40"/>
        </w:rPr>
      </w:pPr>
    </w:p>
    <w:p w:rsidR="00E72A14" w:rsidRDefault="00E72A14" w:rsidP="00F920E0">
      <w:pPr>
        <w:pStyle w:val="ListParagraph"/>
        <w:tabs>
          <w:tab w:val="left" w:pos="7860"/>
        </w:tabs>
        <w:ind w:left="1080"/>
        <w:rPr>
          <w:rFonts w:cs="Calibri"/>
          <w:sz w:val="40"/>
          <w:szCs w:val="40"/>
        </w:rPr>
      </w:pPr>
    </w:p>
    <w:p w:rsidR="00E72A14" w:rsidRDefault="00E72A14" w:rsidP="00F920E0">
      <w:pPr>
        <w:pStyle w:val="ListParagraph"/>
        <w:tabs>
          <w:tab w:val="left" w:pos="7860"/>
        </w:tabs>
        <w:ind w:left="1080"/>
        <w:rPr>
          <w:rFonts w:cs="Calibri"/>
          <w:sz w:val="40"/>
          <w:szCs w:val="40"/>
        </w:rPr>
      </w:pPr>
    </w:p>
    <w:p w:rsidR="00E72A14" w:rsidRDefault="00E72A14" w:rsidP="00F920E0">
      <w:pPr>
        <w:pStyle w:val="ListParagraph"/>
        <w:tabs>
          <w:tab w:val="left" w:pos="7860"/>
        </w:tabs>
        <w:ind w:left="1080"/>
        <w:rPr>
          <w:rFonts w:cs="Calibri"/>
          <w:sz w:val="40"/>
          <w:szCs w:val="40"/>
        </w:rPr>
      </w:pPr>
    </w:p>
    <w:p w:rsidR="00E72A14" w:rsidRDefault="00E72A14" w:rsidP="00F920E0">
      <w:pPr>
        <w:pStyle w:val="ListParagraph"/>
        <w:tabs>
          <w:tab w:val="left" w:pos="7860"/>
        </w:tabs>
        <w:ind w:left="1080"/>
        <w:rPr>
          <w:rFonts w:cs="Calibri"/>
          <w:sz w:val="40"/>
          <w:szCs w:val="40"/>
        </w:rPr>
      </w:pPr>
    </w:p>
    <w:p w:rsidR="00E72A14" w:rsidRPr="00E36087" w:rsidRDefault="00E72A14" w:rsidP="00E36087">
      <w:pPr>
        <w:tabs>
          <w:tab w:val="left" w:pos="7860"/>
        </w:tabs>
        <w:rPr>
          <w:rFonts w:cs="Calibri"/>
          <w:sz w:val="40"/>
          <w:szCs w:val="40"/>
        </w:rPr>
      </w:pPr>
    </w:p>
    <w:p w:rsidR="00F920E0" w:rsidRPr="00E36087" w:rsidRDefault="00F920E0" w:rsidP="00F920E0">
      <w:pPr>
        <w:pStyle w:val="ListParagraph"/>
        <w:tabs>
          <w:tab w:val="left" w:pos="7860"/>
        </w:tabs>
        <w:ind w:left="1080"/>
        <w:rPr>
          <w:rFonts w:cs="Calibri"/>
          <w:sz w:val="24"/>
          <w:szCs w:val="24"/>
        </w:rPr>
      </w:pPr>
      <w:r>
        <w:rPr>
          <w:rFonts w:cs="Calibri"/>
          <w:sz w:val="40"/>
          <w:szCs w:val="40"/>
        </w:rPr>
        <w:lastRenderedPageBreak/>
        <w:t xml:space="preserve"> </w:t>
      </w:r>
      <w:r w:rsidR="004044C3">
        <w:rPr>
          <w:rFonts w:cs="Calibri"/>
          <w:sz w:val="40"/>
          <w:szCs w:val="40"/>
        </w:rPr>
        <w:t>Japan Samurai Sources W</w:t>
      </w:r>
      <w:r w:rsidRPr="00F920E0">
        <w:rPr>
          <w:rFonts w:cs="Calibri"/>
          <w:sz w:val="40"/>
          <w:szCs w:val="40"/>
        </w:rPr>
        <w:t>orksheet</w:t>
      </w:r>
    </w:p>
    <w:p w:rsidR="00F920E0" w:rsidRPr="00E36087" w:rsidRDefault="00F920E0" w:rsidP="00F920E0">
      <w:pPr>
        <w:pStyle w:val="ListParagraph"/>
        <w:tabs>
          <w:tab w:val="left" w:pos="7860"/>
        </w:tabs>
        <w:ind w:left="1080"/>
        <w:rPr>
          <w:rFonts w:cs="Calibri"/>
          <w:sz w:val="24"/>
          <w:szCs w:val="24"/>
        </w:rPr>
      </w:pPr>
      <w:r w:rsidRPr="00E36087">
        <w:rPr>
          <w:rFonts w:cs="Calibri"/>
          <w:sz w:val="24"/>
          <w:szCs w:val="24"/>
        </w:rPr>
        <w:t xml:space="preserve">Answer the following questions using the method outlined in the 3 rules. </w:t>
      </w:r>
      <w:r w:rsidRPr="00E36087">
        <w:rPr>
          <w:rFonts w:cs="Calibri"/>
          <w:sz w:val="24"/>
          <w:szCs w:val="24"/>
        </w:rPr>
        <w:br/>
        <w:t xml:space="preserve">(Also remember that in history you must always use full sentences.) </w:t>
      </w:r>
    </w:p>
    <w:p w:rsidR="00243CC3" w:rsidRPr="00E36087" w:rsidRDefault="00243CC3" w:rsidP="00243CC3">
      <w:pPr>
        <w:pStyle w:val="ListParagraph"/>
        <w:numPr>
          <w:ilvl w:val="0"/>
          <w:numId w:val="3"/>
        </w:numPr>
        <w:tabs>
          <w:tab w:val="left" w:pos="7860"/>
        </w:tabs>
        <w:rPr>
          <w:rFonts w:cs="Calibri"/>
          <w:sz w:val="24"/>
          <w:szCs w:val="24"/>
        </w:rPr>
      </w:pPr>
      <w:r w:rsidRPr="00E36087">
        <w:rPr>
          <w:rFonts w:cs="Calibri"/>
          <w:sz w:val="24"/>
          <w:szCs w:val="24"/>
        </w:rPr>
        <w:t>According to sources 1</w:t>
      </w:r>
      <w:r w:rsidRPr="00E36087">
        <w:rPr>
          <w:rFonts w:cs="Calibri" w:hint="eastAsia"/>
          <w:sz w:val="24"/>
          <w:szCs w:val="24"/>
        </w:rPr>
        <w:t xml:space="preserve"> and </w:t>
      </w:r>
      <w:r w:rsidRPr="00E36087">
        <w:rPr>
          <w:rFonts w:cs="Calibri"/>
          <w:sz w:val="24"/>
          <w:szCs w:val="24"/>
        </w:rPr>
        <w:t>2</w:t>
      </w:r>
      <w:r w:rsidRPr="00E36087">
        <w:rPr>
          <w:rFonts w:cs="Calibri" w:hint="eastAsia"/>
          <w:sz w:val="24"/>
          <w:szCs w:val="24"/>
        </w:rPr>
        <w:t xml:space="preserve"> </w:t>
      </w:r>
      <w:r w:rsidRPr="00E36087">
        <w:rPr>
          <w:rFonts w:cs="Calibri"/>
          <w:sz w:val="24"/>
          <w:szCs w:val="24"/>
        </w:rPr>
        <w:t>what are the most important duties of a Samurai warrior?</w:t>
      </w:r>
    </w:p>
    <w:p w:rsidR="00243CC3" w:rsidRPr="00E36087" w:rsidRDefault="00243CC3" w:rsidP="00243CC3">
      <w:pPr>
        <w:pStyle w:val="ListParagraph"/>
        <w:tabs>
          <w:tab w:val="left" w:pos="7860"/>
        </w:tabs>
        <w:rPr>
          <w:rFonts w:cs="Calibri"/>
          <w:sz w:val="24"/>
          <w:szCs w:val="24"/>
        </w:rPr>
      </w:pPr>
      <w:r w:rsidRPr="00E36087">
        <w:rPr>
          <w:rFonts w:cs="Calibri"/>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4E3B9C" w:rsidRPr="00E36087">
        <w:rPr>
          <w:rFonts w:cs="Calibri"/>
          <w:sz w:val="24"/>
          <w:szCs w:val="24"/>
        </w:rPr>
        <w:t>____________________________________________</w:t>
      </w:r>
      <w:r w:rsidR="00E36087">
        <w:rPr>
          <w:rFonts w:cs="Calibri"/>
          <w:sz w:val="24"/>
          <w:szCs w:val="24"/>
        </w:rPr>
        <w:t>___________________________________________________</w:t>
      </w:r>
    </w:p>
    <w:p w:rsidR="00243CC3" w:rsidRPr="00E36087" w:rsidRDefault="00243CC3" w:rsidP="00243CC3">
      <w:pPr>
        <w:pStyle w:val="ListParagraph"/>
        <w:numPr>
          <w:ilvl w:val="0"/>
          <w:numId w:val="3"/>
        </w:numPr>
        <w:tabs>
          <w:tab w:val="left" w:pos="7860"/>
        </w:tabs>
        <w:rPr>
          <w:rFonts w:cs="Calibri"/>
          <w:sz w:val="24"/>
          <w:szCs w:val="24"/>
        </w:rPr>
      </w:pPr>
      <w:r w:rsidRPr="00E36087">
        <w:rPr>
          <w:rFonts w:cs="Calibri" w:hint="eastAsia"/>
          <w:sz w:val="24"/>
          <w:szCs w:val="24"/>
        </w:rPr>
        <w:t xml:space="preserve">Using source </w:t>
      </w:r>
      <w:r w:rsidRPr="00E36087">
        <w:rPr>
          <w:rFonts w:cs="Calibri"/>
          <w:sz w:val="24"/>
          <w:szCs w:val="24"/>
        </w:rPr>
        <w:t>4</w:t>
      </w:r>
      <w:r w:rsidRPr="00E36087">
        <w:rPr>
          <w:rFonts w:cs="Calibri" w:hint="eastAsia"/>
          <w:sz w:val="24"/>
          <w:szCs w:val="24"/>
        </w:rPr>
        <w:t xml:space="preserve"> explain how the role of the samurai changed during the Tokugawa period. </w:t>
      </w:r>
    </w:p>
    <w:p w:rsidR="00E72A14" w:rsidRPr="00E36087" w:rsidRDefault="00243CC3" w:rsidP="00E36087">
      <w:pPr>
        <w:pStyle w:val="ListParagraph"/>
        <w:tabs>
          <w:tab w:val="left" w:pos="7860"/>
        </w:tabs>
        <w:rPr>
          <w:rFonts w:cs="Calibri"/>
          <w:sz w:val="24"/>
          <w:szCs w:val="24"/>
        </w:rPr>
      </w:pPr>
      <w:r w:rsidRPr="00E36087">
        <w:rPr>
          <w:rFonts w:cs="Calibri"/>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4E3B9C" w:rsidRPr="00E36087">
        <w:rPr>
          <w:rFonts w:cs="Calibri"/>
          <w:sz w:val="24"/>
          <w:szCs w:val="24"/>
        </w:rPr>
        <w:t>____________________________________________</w:t>
      </w:r>
      <w:r w:rsidR="00E36087">
        <w:rPr>
          <w:rFonts w:cs="Calibri"/>
          <w:sz w:val="24"/>
          <w:szCs w:val="24"/>
        </w:rPr>
        <w:t>___________________________________________________</w:t>
      </w:r>
    </w:p>
    <w:p w:rsidR="00243CC3" w:rsidRPr="00E36087" w:rsidRDefault="00E72A14" w:rsidP="00E72A14">
      <w:pPr>
        <w:tabs>
          <w:tab w:val="left" w:pos="7860"/>
        </w:tabs>
        <w:ind w:left="720"/>
        <w:rPr>
          <w:rFonts w:cs="Calibri"/>
          <w:sz w:val="24"/>
          <w:szCs w:val="24"/>
        </w:rPr>
      </w:pPr>
      <w:r w:rsidRPr="00E36087">
        <w:rPr>
          <w:rFonts w:cs="Calibri"/>
          <w:sz w:val="24"/>
          <w:szCs w:val="24"/>
        </w:rPr>
        <w:t xml:space="preserve">3. </w:t>
      </w:r>
      <w:r w:rsidR="00243CC3" w:rsidRPr="00E36087">
        <w:rPr>
          <w:rFonts w:cs="Calibri" w:hint="eastAsia"/>
          <w:sz w:val="24"/>
          <w:szCs w:val="24"/>
        </w:rPr>
        <w:t xml:space="preserve">Using source </w:t>
      </w:r>
      <w:r w:rsidR="00243CC3" w:rsidRPr="00E36087">
        <w:rPr>
          <w:rFonts w:cs="Calibri"/>
          <w:sz w:val="24"/>
          <w:szCs w:val="24"/>
        </w:rPr>
        <w:t>3</w:t>
      </w:r>
      <w:r w:rsidR="00243CC3" w:rsidRPr="00E36087">
        <w:rPr>
          <w:rFonts w:cs="Calibri" w:hint="eastAsia"/>
          <w:sz w:val="24"/>
          <w:szCs w:val="24"/>
        </w:rPr>
        <w:t xml:space="preserve"> describe the types of weapons used by the Samurai</w:t>
      </w:r>
      <w:r w:rsidR="00243CC3" w:rsidRPr="00E36087">
        <w:rPr>
          <w:rFonts w:cs="Calibri"/>
          <w:sz w:val="24"/>
          <w:szCs w:val="24"/>
        </w:rPr>
        <w:t>.</w:t>
      </w:r>
      <w:r w:rsidR="00243CC3" w:rsidRPr="00E36087">
        <w:rPr>
          <w:rFonts w:cs="Calibri" w:hint="eastAsia"/>
          <w:sz w:val="24"/>
          <w:szCs w:val="24"/>
        </w:rPr>
        <w:t xml:space="preserve"> </w:t>
      </w:r>
    </w:p>
    <w:p w:rsidR="00243CC3" w:rsidRPr="00E36087" w:rsidRDefault="00243CC3" w:rsidP="00243CC3">
      <w:pPr>
        <w:pStyle w:val="ListParagraph"/>
        <w:tabs>
          <w:tab w:val="left" w:pos="7860"/>
        </w:tabs>
        <w:rPr>
          <w:rFonts w:cs="Calibri"/>
          <w:sz w:val="24"/>
          <w:szCs w:val="24"/>
        </w:rPr>
      </w:pPr>
      <w:r w:rsidRPr="00E36087">
        <w:rPr>
          <w:rFonts w:cs="Calibri"/>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E36087">
        <w:rPr>
          <w:rFonts w:cs="Calibri"/>
          <w:sz w:val="24"/>
          <w:szCs w:val="24"/>
        </w:rPr>
        <w:lastRenderedPageBreak/>
        <w:t>___________________________________________</w:t>
      </w:r>
      <w:r w:rsidR="00E72A14" w:rsidRPr="00E36087">
        <w:rPr>
          <w:rFonts w:cs="Calibri"/>
          <w:sz w:val="24"/>
          <w:szCs w:val="24"/>
        </w:rPr>
        <w:t>____________________________________________</w:t>
      </w:r>
      <w:r w:rsidR="00E36087">
        <w:rPr>
          <w:rFonts w:cs="Calibri"/>
          <w:sz w:val="24"/>
          <w:szCs w:val="24"/>
        </w:rPr>
        <w:t>___________________________________________________</w:t>
      </w:r>
    </w:p>
    <w:p w:rsidR="00243CC3" w:rsidRPr="00E36087" w:rsidRDefault="00E72A14" w:rsidP="00E72A14">
      <w:pPr>
        <w:tabs>
          <w:tab w:val="left" w:pos="7860"/>
        </w:tabs>
        <w:ind w:left="720"/>
        <w:rPr>
          <w:rFonts w:cs="Calibri"/>
          <w:sz w:val="24"/>
          <w:szCs w:val="24"/>
          <w:lang w:eastAsia="ja-JP"/>
        </w:rPr>
      </w:pPr>
      <w:r w:rsidRPr="00E36087">
        <w:rPr>
          <w:rFonts w:cs="Calibri"/>
          <w:sz w:val="24"/>
          <w:szCs w:val="24"/>
        </w:rPr>
        <w:t xml:space="preserve">4. </w:t>
      </w:r>
      <w:r w:rsidR="00243CC3" w:rsidRPr="00E36087">
        <w:rPr>
          <w:rFonts w:cs="Calibri" w:hint="eastAsia"/>
          <w:sz w:val="24"/>
          <w:szCs w:val="24"/>
        </w:rPr>
        <w:t xml:space="preserve">According to source </w:t>
      </w:r>
      <w:r w:rsidR="00243CC3" w:rsidRPr="00E36087">
        <w:rPr>
          <w:rFonts w:cs="Calibri"/>
          <w:sz w:val="24"/>
          <w:szCs w:val="24"/>
        </w:rPr>
        <w:t>3</w:t>
      </w:r>
      <w:r w:rsidR="00243CC3" w:rsidRPr="00E36087">
        <w:rPr>
          <w:rFonts w:cs="Calibri" w:hint="eastAsia"/>
          <w:sz w:val="24"/>
          <w:szCs w:val="24"/>
        </w:rPr>
        <w:t xml:space="preserve"> </w:t>
      </w:r>
      <w:r w:rsidR="00243CC3" w:rsidRPr="00E36087">
        <w:rPr>
          <w:rFonts w:cs="Calibri"/>
          <w:sz w:val="24"/>
          <w:szCs w:val="24"/>
        </w:rPr>
        <w:t xml:space="preserve">why were </w:t>
      </w:r>
      <w:r w:rsidR="00243CC3" w:rsidRPr="00E36087">
        <w:rPr>
          <w:rFonts w:cs="Calibri" w:hint="eastAsia"/>
          <w:sz w:val="24"/>
          <w:szCs w:val="24"/>
          <w:lang w:eastAsia="ja-JP"/>
        </w:rPr>
        <w:t xml:space="preserve">peasants not allowed to </w:t>
      </w:r>
      <w:r w:rsidR="00243CC3" w:rsidRPr="00E36087">
        <w:rPr>
          <w:rFonts w:cs="Calibri"/>
          <w:sz w:val="24"/>
          <w:szCs w:val="24"/>
          <w:lang w:eastAsia="ja-JP"/>
        </w:rPr>
        <w:t xml:space="preserve">carry or </w:t>
      </w:r>
      <w:r w:rsidR="00243CC3" w:rsidRPr="00E36087">
        <w:rPr>
          <w:rFonts w:cs="Calibri" w:hint="eastAsia"/>
          <w:sz w:val="24"/>
          <w:szCs w:val="24"/>
          <w:lang w:eastAsia="ja-JP"/>
        </w:rPr>
        <w:t xml:space="preserve">use Swords? </w:t>
      </w:r>
    </w:p>
    <w:p w:rsidR="00E72A14" w:rsidRPr="00E36087" w:rsidRDefault="00243CC3" w:rsidP="00E36087">
      <w:pPr>
        <w:pStyle w:val="ListParagraph"/>
        <w:tabs>
          <w:tab w:val="left" w:pos="7860"/>
        </w:tabs>
        <w:rPr>
          <w:rFonts w:cs="Calibri"/>
          <w:sz w:val="24"/>
          <w:szCs w:val="24"/>
        </w:rPr>
      </w:pPr>
      <w:r w:rsidRPr="00E36087">
        <w:rPr>
          <w:rFonts w:cs="Calibri"/>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72A14" w:rsidRPr="00E36087">
        <w:rPr>
          <w:rFonts w:cs="Calibri"/>
          <w:sz w:val="24"/>
          <w:szCs w:val="24"/>
        </w:rPr>
        <w:t>____________________________________________</w:t>
      </w:r>
      <w:r w:rsidR="00E36087">
        <w:rPr>
          <w:rFonts w:cs="Calibri"/>
          <w:sz w:val="24"/>
          <w:szCs w:val="24"/>
        </w:rPr>
        <w:t>___________________________________________________</w:t>
      </w:r>
    </w:p>
    <w:p w:rsidR="00243CC3" w:rsidRPr="00E36087" w:rsidRDefault="00E72A14" w:rsidP="00E72A14">
      <w:pPr>
        <w:tabs>
          <w:tab w:val="left" w:pos="7860"/>
        </w:tabs>
        <w:ind w:left="720"/>
        <w:rPr>
          <w:rFonts w:cs="Calibri"/>
          <w:sz w:val="24"/>
          <w:szCs w:val="24"/>
        </w:rPr>
      </w:pPr>
      <w:r w:rsidRPr="00E36087">
        <w:rPr>
          <w:rFonts w:cs="Calibri"/>
          <w:sz w:val="24"/>
          <w:szCs w:val="24"/>
        </w:rPr>
        <w:t xml:space="preserve">5. </w:t>
      </w:r>
      <w:r w:rsidR="00243CC3" w:rsidRPr="00E36087">
        <w:rPr>
          <w:rFonts w:cs="Calibri"/>
          <w:sz w:val="24"/>
          <w:szCs w:val="24"/>
        </w:rPr>
        <w:t xml:space="preserve">According to sources 4 and 5 what training and skills were required for the samurai? </w:t>
      </w:r>
    </w:p>
    <w:p w:rsidR="00243CC3" w:rsidRPr="00E36087" w:rsidRDefault="00243CC3" w:rsidP="00F920E0">
      <w:pPr>
        <w:pStyle w:val="ListParagraph"/>
        <w:tabs>
          <w:tab w:val="left" w:pos="7860"/>
        </w:tabs>
        <w:rPr>
          <w:rFonts w:cs="Calibri"/>
          <w:sz w:val="24"/>
          <w:szCs w:val="24"/>
        </w:rPr>
      </w:pPr>
      <w:r w:rsidRPr="00E36087">
        <w:rPr>
          <w:rFonts w:cs="Calibri"/>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920E0" w:rsidRPr="00E36087">
        <w:rPr>
          <w:rFonts w:cs="Calibri"/>
          <w:sz w:val="24"/>
          <w:szCs w:val="24"/>
        </w:rPr>
        <w:t>________________________________</w:t>
      </w:r>
      <w:r w:rsidR="00E72A14" w:rsidRPr="00E36087">
        <w:rPr>
          <w:rFonts w:cs="Calibri"/>
          <w:sz w:val="24"/>
          <w:szCs w:val="24"/>
        </w:rPr>
        <w:t>____________________________________________</w:t>
      </w:r>
      <w:r w:rsidR="00E36087">
        <w:rPr>
          <w:rFonts w:cs="Calibri"/>
          <w:sz w:val="24"/>
          <w:szCs w:val="24"/>
        </w:rPr>
        <w:t>___________________________________________________</w:t>
      </w:r>
    </w:p>
    <w:sectPr w:rsidR="00243CC3" w:rsidRPr="00E36087" w:rsidSect="00BB0E4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7BD7" w:rsidRDefault="00627BD7" w:rsidP="00243CC3">
      <w:pPr>
        <w:spacing w:after="0" w:line="240" w:lineRule="auto"/>
      </w:pPr>
      <w:r>
        <w:separator/>
      </w:r>
    </w:p>
  </w:endnote>
  <w:endnote w:type="continuationSeparator" w:id="0">
    <w:p w:rsidR="00627BD7" w:rsidRDefault="00627BD7" w:rsidP="00243C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7BD7" w:rsidRDefault="00627BD7" w:rsidP="00243CC3">
      <w:pPr>
        <w:spacing w:after="0" w:line="240" w:lineRule="auto"/>
      </w:pPr>
      <w:r>
        <w:separator/>
      </w:r>
    </w:p>
  </w:footnote>
  <w:footnote w:type="continuationSeparator" w:id="0">
    <w:p w:rsidR="00627BD7" w:rsidRDefault="00627BD7" w:rsidP="00243CC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3D4B7F"/>
    <w:multiLevelType w:val="hybridMultilevel"/>
    <w:tmpl w:val="56821DE0"/>
    <w:lvl w:ilvl="0" w:tplc="1FE28470">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
    <w:nsid w:val="68E726DF"/>
    <w:multiLevelType w:val="hybridMultilevel"/>
    <w:tmpl w:val="413E344C"/>
    <w:lvl w:ilvl="0" w:tplc="AC165F08">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
    <w:nsid w:val="788258BA"/>
    <w:multiLevelType w:val="hybridMultilevel"/>
    <w:tmpl w:val="4106FDC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3CC3"/>
    <w:rsid w:val="000A343B"/>
    <w:rsid w:val="00243CC3"/>
    <w:rsid w:val="00251A2F"/>
    <w:rsid w:val="004044C3"/>
    <w:rsid w:val="004E3B9C"/>
    <w:rsid w:val="00503FAE"/>
    <w:rsid w:val="00627BD7"/>
    <w:rsid w:val="007E4B65"/>
    <w:rsid w:val="008B4950"/>
    <w:rsid w:val="00AB69D2"/>
    <w:rsid w:val="00B1784D"/>
    <w:rsid w:val="00BB0E4E"/>
    <w:rsid w:val="00D04ACB"/>
    <w:rsid w:val="00D90B96"/>
    <w:rsid w:val="00DF16AA"/>
    <w:rsid w:val="00E36087"/>
    <w:rsid w:val="00E72A14"/>
    <w:rsid w:val="00F353D7"/>
    <w:rsid w:val="00F920E0"/>
    <w:rsid w:val="00FF4F23"/>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3CC3"/>
    <w:rPr>
      <w:rFonts w:ascii="Calibri" w:eastAsia="MS Mincho" w:hAnsi="Calibri" w:cs="Times New Roman"/>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243CC3"/>
    <w:rPr>
      <w:i/>
      <w:iCs/>
    </w:rPr>
  </w:style>
  <w:style w:type="paragraph" w:styleId="BalloonText">
    <w:name w:val="Balloon Text"/>
    <w:basedOn w:val="Normal"/>
    <w:link w:val="BalloonTextChar"/>
    <w:uiPriority w:val="99"/>
    <w:semiHidden/>
    <w:unhideWhenUsed/>
    <w:rsid w:val="00243C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3CC3"/>
    <w:rPr>
      <w:rFonts w:ascii="Tahoma" w:eastAsia="MS Mincho" w:hAnsi="Tahoma" w:cs="Tahoma"/>
      <w:sz w:val="16"/>
      <w:szCs w:val="16"/>
      <w:lang w:eastAsia="en-AU"/>
    </w:rPr>
  </w:style>
  <w:style w:type="character" w:customStyle="1" w:styleId="apple-converted-space">
    <w:name w:val="apple-converted-space"/>
    <w:basedOn w:val="DefaultParagraphFont"/>
    <w:rsid w:val="00243CC3"/>
  </w:style>
  <w:style w:type="paragraph" w:customStyle="1" w:styleId="mark">
    <w:name w:val="mark"/>
    <w:basedOn w:val="Normal"/>
    <w:rsid w:val="00243CC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243CC3"/>
    <w:pPr>
      <w:ind w:left="720"/>
      <w:contextualSpacing/>
    </w:pPr>
  </w:style>
  <w:style w:type="paragraph" w:styleId="Header">
    <w:name w:val="header"/>
    <w:basedOn w:val="Normal"/>
    <w:link w:val="HeaderChar"/>
    <w:uiPriority w:val="99"/>
    <w:unhideWhenUsed/>
    <w:rsid w:val="00243C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3CC3"/>
    <w:rPr>
      <w:rFonts w:ascii="Calibri" w:eastAsia="MS Mincho" w:hAnsi="Calibri" w:cs="Times New Roman"/>
      <w:lang w:eastAsia="en-AU"/>
    </w:rPr>
  </w:style>
  <w:style w:type="paragraph" w:styleId="Footer">
    <w:name w:val="footer"/>
    <w:basedOn w:val="Normal"/>
    <w:link w:val="FooterChar"/>
    <w:uiPriority w:val="99"/>
    <w:unhideWhenUsed/>
    <w:rsid w:val="00243C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3CC3"/>
    <w:rPr>
      <w:rFonts w:ascii="Calibri" w:eastAsia="MS Mincho" w:hAnsi="Calibri" w:cs="Times New Roman"/>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3CC3"/>
    <w:rPr>
      <w:rFonts w:ascii="Calibri" w:eastAsia="MS Mincho" w:hAnsi="Calibri" w:cs="Times New Roman"/>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243CC3"/>
    <w:rPr>
      <w:i/>
      <w:iCs/>
    </w:rPr>
  </w:style>
  <w:style w:type="paragraph" w:styleId="BalloonText">
    <w:name w:val="Balloon Text"/>
    <w:basedOn w:val="Normal"/>
    <w:link w:val="BalloonTextChar"/>
    <w:uiPriority w:val="99"/>
    <w:semiHidden/>
    <w:unhideWhenUsed/>
    <w:rsid w:val="00243C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3CC3"/>
    <w:rPr>
      <w:rFonts w:ascii="Tahoma" w:eastAsia="MS Mincho" w:hAnsi="Tahoma" w:cs="Tahoma"/>
      <w:sz w:val="16"/>
      <w:szCs w:val="16"/>
      <w:lang w:eastAsia="en-AU"/>
    </w:rPr>
  </w:style>
  <w:style w:type="character" w:customStyle="1" w:styleId="apple-converted-space">
    <w:name w:val="apple-converted-space"/>
    <w:basedOn w:val="DefaultParagraphFont"/>
    <w:rsid w:val="00243CC3"/>
  </w:style>
  <w:style w:type="paragraph" w:customStyle="1" w:styleId="mark">
    <w:name w:val="mark"/>
    <w:basedOn w:val="Normal"/>
    <w:rsid w:val="00243CC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243CC3"/>
    <w:pPr>
      <w:ind w:left="720"/>
      <w:contextualSpacing/>
    </w:pPr>
  </w:style>
  <w:style w:type="paragraph" w:styleId="Header">
    <w:name w:val="header"/>
    <w:basedOn w:val="Normal"/>
    <w:link w:val="HeaderChar"/>
    <w:uiPriority w:val="99"/>
    <w:unhideWhenUsed/>
    <w:rsid w:val="00243C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3CC3"/>
    <w:rPr>
      <w:rFonts w:ascii="Calibri" w:eastAsia="MS Mincho" w:hAnsi="Calibri" w:cs="Times New Roman"/>
      <w:lang w:eastAsia="en-AU"/>
    </w:rPr>
  </w:style>
  <w:style w:type="paragraph" w:styleId="Footer">
    <w:name w:val="footer"/>
    <w:basedOn w:val="Normal"/>
    <w:link w:val="FooterChar"/>
    <w:uiPriority w:val="99"/>
    <w:unhideWhenUsed/>
    <w:rsid w:val="00243C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3CC3"/>
    <w:rPr>
      <w:rFonts w:ascii="Calibri" w:eastAsia="MS Mincho" w:hAnsi="Calibri" w:cs="Times New Roman"/>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914</Words>
  <Characters>5215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NSW, Department of Education and Training</Company>
  <LinksUpToDate>false</LinksUpToDate>
  <CharactersWithSpaces>6117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Kieran ORegan</dc:creator>
  <cp:lastModifiedBy>Kieran</cp:lastModifiedBy>
  <cp:revision>2</cp:revision>
  <cp:lastPrinted>2015-07-21T03:25:00Z</cp:lastPrinted>
  <dcterms:created xsi:type="dcterms:W3CDTF">2015-07-23T10:32:00Z</dcterms:created>
  <dcterms:modified xsi:type="dcterms:W3CDTF">2015-07-23T10:32:00Z</dcterms:modified>
</cp:coreProperties>
</file>