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35FD" w:rsidRDefault="00E45404">
      <w:r>
        <w:rPr>
          <w:sz w:val="36"/>
          <w:szCs w:val="36"/>
        </w:rPr>
        <w:t xml:space="preserve">                    </w:t>
      </w:r>
      <w:r w:rsidR="00575135">
        <w:rPr>
          <w:sz w:val="36"/>
          <w:szCs w:val="36"/>
        </w:rPr>
        <w:t>A</w:t>
      </w:r>
      <w:r w:rsidR="00B26F9D" w:rsidRPr="00575135">
        <w:rPr>
          <w:sz w:val="36"/>
          <w:szCs w:val="36"/>
        </w:rPr>
        <w:t>ctivities</w:t>
      </w:r>
      <w:r w:rsidR="00575135">
        <w:rPr>
          <w:sz w:val="36"/>
          <w:szCs w:val="36"/>
        </w:rPr>
        <w:t xml:space="preserve"> for Junior Classes</w:t>
      </w:r>
      <w:r w:rsidR="00B26F9D" w:rsidRPr="00575135">
        <w:rPr>
          <w:sz w:val="36"/>
          <w:szCs w:val="36"/>
        </w:rPr>
        <w:t>:</w:t>
      </w:r>
      <w:r w:rsidR="005378BC">
        <w:rPr>
          <w:sz w:val="36"/>
          <w:szCs w:val="36"/>
        </w:rPr>
        <w:br/>
      </w:r>
      <w:r w:rsidR="00D0773D" w:rsidRPr="00D0773D">
        <w:rPr>
          <w:color w:val="FFFFFF" w:themeColor="background1"/>
          <w:sz w:val="16"/>
          <w:szCs w:val="16"/>
        </w:rPr>
        <w:t>.</w:t>
      </w:r>
      <w:r w:rsidR="00B26F9D">
        <w:br/>
        <w:t>1. Underline or highlight the main words as you read the following…</w:t>
      </w:r>
      <w:r w:rsidR="00B26F9D">
        <w:br/>
        <w:t>2. Make five points under the heading…</w:t>
      </w:r>
      <w:r w:rsidR="00575135">
        <w:t xml:space="preserve">   OR   Summarise the following text using point-f</w:t>
      </w:r>
      <w:r w:rsidR="00240861">
        <w:t xml:space="preserve">orm </w:t>
      </w:r>
      <w:r w:rsidR="00575135">
        <w:t>notes…</w:t>
      </w:r>
      <w:r w:rsidR="00B26F9D">
        <w:br/>
        <w:t>3. Match the following te</w:t>
      </w:r>
      <w:r w:rsidR="005378BC">
        <w:t>rms to the correct definition…</w:t>
      </w:r>
      <w:r w:rsidR="005378BC">
        <w:br/>
        <w:t xml:space="preserve">4. </w:t>
      </w:r>
      <w:r w:rsidR="005378BC" w:rsidRPr="00D0773D">
        <w:rPr>
          <w:sz w:val="20"/>
          <w:szCs w:val="20"/>
        </w:rPr>
        <w:t>C</w:t>
      </w:r>
      <w:r w:rsidR="00B26F9D" w:rsidRPr="00D0773D">
        <w:rPr>
          <w:sz w:val="20"/>
          <w:szCs w:val="20"/>
        </w:rPr>
        <w:t>ut out the following small pictures and match them to the squares of text. Paste them i</w:t>
      </w:r>
      <w:r w:rsidR="005378BC" w:rsidRPr="00D0773D">
        <w:rPr>
          <w:sz w:val="20"/>
          <w:szCs w:val="20"/>
        </w:rPr>
        <w:t>n your book under the heading…</w:t>
      </w:r>
      <w:r w:rsidR="005378BC">
        <w:br/>
        <w:t>5</w:t>
      </w:r>
      <w:r w:rsidR="00B26F9D">
        <w:t>. Read the passage and then cut out the following pictures and put them in the correct chronological or</w:t>
      </w:r>
      <w:r w:rsidR="005378BC">
        <w:t>der….</w:t>
      </w:r>
      <w:r w:rsidR="005378BC">
        <w:br/>
        <w:t>6</w:t>
      </w:r>
      <w:r w:rsidR="00B26F9D">
        <w:t xml:space="preserve">. The </w:t>
      </w:r>
      <w:r w:rsidR="00575135">
        <w:t>paragraphs in the following passage have</w:t>
      </w:r>
      <w:r w:rsidR="00B26F9D">
        <w:t xml:space="preserve"> been jumbled up. Cut them out and paste them in y</w:t>
      </w:r>
      <w:r w:rsidR="005378BC">
        <w:t>our book in the correct order.</w:t>
      </w:r>
      <w:r w:rsidR="00C535FD">
        <w:br/>
      </w:r>
      <w:r w:rsidR="005378BC">
        <w:br/>
        <w:t>7</w:t>
      </w:r>
      <w:r w:rsidR="00B26F9D">
        <w:t>. Answer the following questions. In your answers make sure you use some o</w:t>
      </w:r>
      <w:r w:rsidR="005378BC">
        <w:t>f the words from the question.</w:t>
      </w:r>
      <w:r w:rsidR="005378BC">
        <w:br/>
        <w:t>8</w:t>
      </w:r>
      <w:r w:rsidR="00B26F9D">
        <w:t>. Complete the following close passage. Write it in your book and fill in the missing words with a different coloured pen. Use</w:t>
      </w:r>
      <w:r w:rsidR="005378BC">
        <w:t xml:space="preserve"> the words from the word bank.</w:t>
      </w:r>
      <w:r w:rsidR="005378BC">
        <w:br/>
        <w:t>9</w:t>
      </w:r>
      <w:r w:rsidR="00B26F9D">
        <w:t>. Read the following passages. Now write write out and complete the following sentence beginnings using the information from the text.</w:t>
      </w:r>
      <w:r w:rsidR="005378BC">
        <w:br/>
        <w:t>10</w:t>
      </w:r>
      <w:r w:rsidR="000614F7">
        <w:t>. Label the following diagram…</w:t>
      </w:r>
      <w:r w:rsidR="005378BC">
        <w:t xml:space="preserve">   OR  </w:t>
      </w:r>
      <w:r w:rsidR="0037117A">
        <w:t xml:space="preserve"> </w:t>
      </w:r>
      <w:r w:rsidR="005378BC">
        <w:t>Label the following map…</w:t>
      </w:r>
      <w:r w:rsidR="000614F7">
        <w:br/>
      </w:r>
      <w:r w:rsidR="005378BC">
        <w:br/>
      </w:r>
      <w:r w:rsidR="000614F7">
        <w:t>11. What does the following picture tell you about…</w:t>
      </w:r>
      <w:proofErr w:type="gramStart"/>
      <w:r w:rsidR="000614F7">
        <w:t>.</w:t>
      </w:r>
      <w:proofErr w:type="gramEnd"/>
      <w:r>
        <w:t xml:space="preserve">  OR </w:t>
      </w:r>
      <w:r w:rsidR="0037117A">
        <w:t xml:space="preserve"> </w:t>
      </w:r>
      <w:r w:rsidR="00A145B7">
        <w:t xml:space="preserve"> </w:t>
      </w:r>
      <w:r>
        <w:t xml:space="preserve">What point </w:t>
      </w:r>
      <w:r w:rsidR="00A145B7">
        <w:t>is the cartoonist making ……</w:t>
      </w:r>
      <w:r w:rsidR="000614F7">
        <w:br/>
        <w:t>12. Make a list of the main….</w:t>
      </w:r>
      <w:r w:rsidR="000614F7">
        <w:br/>
        <w:t>13. Read the following passages. Write some brief historic fiction – pretend you are in that time period and have one of the occupations of the people described in the passage. Describe the events you experienced one morning. Mention the typical things you would see and the objects you would use. Use the correct terms. Remember to include any smells or sounds you would hear in that setting.</w:t>
      </w:r>
    </w:p>
    <w:p w:rsidR="00C535FD" w:rsidRDefault="000614F7">
      <w:r>
        <w:br/>
        <w:t xml:space="preserve">14. </w:t>
      </w:r>
      <w:r w:rsidR="0022354C">
        <w:t xml:space="preserve">Divide half of a new page with a line down the middle. Put the following heading across the top of your page:… </w:t>
      </w:r>
      <w:r w:rsidR="0022354C">
        <w:br/>
        <w:t>In the left column of your page list all of the…. In the column on the right of your page list the….</w:t>
      </w:r>
      <w:r>
        <w:t xml:space="preserve"> </w:t>
      </w:r>
      <w:r w:rsidR="0022354C">
        <w:br/>
        <w:t xml:space="preserve">15. </w:t>
      </w:r>
      <w:r w:rsidR="0022354C" w:rsidRPr="00A145B7">
        <w:rPr>
          <w:sz w:val="20"/>
          <w:szCs w:val="20"/>
        </w:rPr>
        <w:t>Pretend you were living in this time period. Make up a cartoon about…</w:t>
      </w:r>
      <w:r w:rsidR="00A145B7" w:rsidRPr="00A145B7">
        <w:rPr>
          <w:sz w:val="20"/>
          <w:szCs w:val="20"/>
        </w:rPr>
        <w:t>/ Write a brief letter to…/Make up a diary entry</w:t>
      </w:r>
      <w:r w:rsidR="00A145B7">
        <w:rPr>
          <w:sz w:val="20"/>
          <w:szCs w:val="20"/>
        </w:rPr>
        <w:t>…</w:t>
      </w:r>
      <w:r w:rsidR="0022354C">
        <w:br/>
        <w:t>16. Design a table that compares the….</w:t>
      </w:r>
    </w:p>
    <w:p w:rsidR="00C535FD" w:rsidRDefault="0022354C">
      <w:r>
        <w:br/>
        <w:t>17. Make up a crossword puzzle about this topic. Have three words/ terms across and three words/terms down. Make up the clues that will tell people the words.</w:t>
      </w:r>
      <w:r>
        <w:br/>
        <w:t>18. Write a TEEL paragraph to answer the following question:</w:t>
      </w:r>
      <w:r w:rsidR="00A145B7">
        <w:t>….</w:t>
      </w:r>
      <w:r>
        <w:br/>
        <w:t xml:space="preserve">19. </w:t>
      </w:r>
      <w:r w:rsidR="00575135">
        <w:t>Design a Venn diagram showing the similarities and differences between…</w:t>
      </w:r>
    </w:p>
    <w:p w:rsidR="00C535FD" w:rsidRDefault="004A2C06">
      <w:r>
        <w:br/>
        <w:t xml:space="preserve">20. </w:t>
      </w:r>
      <w:r w:rsidRPr="004A2C06">
        <w:rPr>
          <w:b/>
        </w:rPr>
        <w:t>Group work</w:t>
      </w:r>
      <w:r w:rsidR="0006604E">
        <w:t>:</w:t>
      </w:r>
      <w:r>
        <w:t xml:space="preserve"> </w:t>
      </w:r>
      <w:r w:rsidR="0006604E">
        <w:br/>
      </w:r>
      <w:r w:rsidR="0006604E" w:rsidRPr="0006604E">
        <w:rPr>
          <w:b/>
        </w:rPr>
        <w:t xml:space="preserve">  A.</w:t>
      </w:r>
      <w:r w:rsidR="0006604E">
        <w:t xml:space="preserve"> E</w:t>
      </w:r>
      <w:r>
        <w:t xml:space="preserve">ach group is given a different topic with a package of information pictures and sources they </w:t>
      </w:r>
      <w:r w:rsidR="00535579">
        <w:t>read and study these (perhaps with the help of a list of discussion questions on those sources made up by the teacher and included in the package.) T</w:t>
      </w:r>
      <w:r>
        <w:t xml:space="preserve">hen </w:t>
      </w:r>
      <w:r w:rsidR="00535579">
        <w:t xml:space="preserve">the group </w:t>
      </w:r>
      <w:r>
        <w:t>give</w:t>
      </w:r>
      <w:r w:rsidR="00535579">
        <w:t>s</w:t>
      </w:r>
      <w:r>
        <w:t xml:space="preserve"> a mini lecture to the class </w:t>
      </w:r>
      <w:r w:rsidRPr="004A2C06">
        <w:rPr>
          <w:color w:val="FF0000"/>
        </w:rPr>
        <w:t>OR</w:t>
      </w:r>
      <w:r>
        <w:t xml:space="preserve"> </w:t>
      </w:r>
      <w:r w:rsidR="00533C20">
        <w:t>upload</w:t>
      </w:r>
      <w:r>
        <w:t xml:space="preserve"> a points summary with quotes from the sources on a class Google drive doc.</w:t>
      </w:r>
      <w:r>
        <w:br/>
        <w:t>- Whichever,  each student in the class has a blank chart with empty information boxes that they have to fill in with information on each of the different topics that they hear or see uploaded by the other groups.</w:t>
      </w:r>
    </w:p>
    <w:p w:rsidR="00C535FD" w:rsidRDefault="0006604E">
      <w:r>
        <w:br/>
      </w:r>
      <w:r w:rsidRPr="0006604E">
        <w:rPr>
          <w:b/>
        </w:rPr>
        <w:t xml:space="preserve">  B.</w:t>
      </w:r>
      <w:r>
        <w:t xml:space="preserve"> Say the class has 5 groups of 5 students in each group. Groups </w:t>
      </w:r>
      <w:r w:rsidR="00535579">
        <w:t xml:space="preserve">are randomly </w:t>
      </w:r>
      <w:r>
        <w:t>made up as they come in the room – they are given a piece of coloured paper</w:t>
      </w:r>
      <w:r w:rsidR="00535579">
        <w:t xml:space="preserve"> (the coloured pieces of paper are all mixed up)</w:t>
      </w:r>
      <w:r>
        <w:t xml:space="preserve"> – there are 25 pieces of paper, with no more than 5 pieces of the same colour i.e. 5 red, 5 blue, 5 green, </w:t>
      </w:r>
      <w:r w:rsidR="00C535FD">
        <w:t xml:space="preserve"> </w:t>
      </w:r>
      <w:r>
        <w:t xml:space="preserve">5 orange, 5 </w:t>
      </w:r>
      <w:r w:rsidR="00535579">
        <w:t>yellow.</w:t>
      </w:r>
      <w:r>
        <w:t xml:space="preserve"> </w:t>
      </w:r>
    </w:p>
    <w:p w:rsidR="00C535FD" w:rsidRDefault="00C535FD"/>
    <w:p w:rsidR="00C535FD" w:rsidRDefault="00535579">
      <w:r>
        <w:lastRenderedPageBreak/>
        <w:br/>
        <w:t xml:space="preserve">     - At first for about 25 minutes the students form up with students who have their colour – all reds together </w:t>
      </w:r>
      <w:proofErr w:type="spellStart"/>
      <w:r>
        <w:t>etc</w:t>
      </w:r>
      <w:proofErr w:type="spellEnd"/>
      <w:proofErr w:type="gramStart"/>
      <w:r>
        <w:t>,.</w:t>
      </w:r>
      <w:proofErr w:type="gramEnd"/>
      <w:r w:rsidR="00C535FD">
        <w:t xml:space="preserve"> </w:t>
      </w:r>
      <w:r>
        <w:t>Each group is given a different topic with a package of information, pictures and sources. They read and study these (perhaps with the help of a list of discussion questions on those sources made up by the teacher and included in the package.)</w:t>
      </w:r>
      <w:r w:rsidR="00977EF2">
        <w:t xml:space="preserve"> The students can record or two notes or record a brief quote and source.</w:t>
      </w:r>
    </w:p>
    <w:p w:rsidR="00C535FD" w:rsidRDefault="00535579">
      <w:r>
        <w:br/>
        <w:t xml:space="preserve">  - Then the groups reform with each member having a different colour</w:t>
      </w:r>
      <w:r w:rsidR="0035108E">
        <w:t xml:space="preserve">. Now each different member of the new groups will be an ‘expert’ on a different topic. Each one of 5 take it in terms to teach the rest of the group about the topic they have studied. </w:t>
      </w:r>
    </w:p>
    <w:p w:rsidR="00C535FD" w:rsidRDefault="0035108E">
      <w:r>
        <w:br/>
        <w:t>- Each student in the class has a blank chart with empty information boxes that they have to fill in with information that they have been taught on each of the different topics. The students complete these for homework and paste them in their book.</w:t>
      </w:r>
    </w:p>
    <w:p w:rsidR="00A817FA" w:rsidRDefault="00575135">
      <w:pPr>
        <w:rPr>
          <w:sz w:val="20"/>
          <w:szCs w:val="20"/>
        </w:rPr>
      </w:pPr>
      <w:r>
        <w:br/>
      </w:r>
      <w:r w:rsidR="00D0773D" w:rsidRPr="00D0773D">
        <w:rPr>
          <w:color w:val="FFFFFF" w:themeColor="background1"/>
          <w:sz w:val="16"/>
          <w:szCs w:val="16"/>
        </w:rPr>
        <w:t>.</w:t>
      </w:r>
      <w:r w:rsidR="005378BC">
        <w:br/>
      </w:r>
      <w:r w:rsidR="004A2C06">
        <w:t>21</w:t>
      </w:r>
      <w:r w:rsidR="0022354C">
        <w:t xml:space="preserve">. </w:t>
      </w:r>
      <w:r w:rsidR="0022354C" w:rsidRPr="00A145B7">
        <w:rPr>
          <w:b/>
          <w:sz w:val="27"/>
          <w:szCs w:val="27"/>
        </w:rPr>
        <w:t>Source Based Questions:</w:t>
      </w:r>
      <w:r w:rsidR="0022354C">
        <w:rPr>
          <w:sz w:val="27"/>
          <w:szCs w:val="27"/>
        </w:rPr>
        <w:t xml:space="preserve"> </w:t>
      </w:r>
      <w:r w:rsidR="00D0773D" w:rsidRPr="00D0773D">
        <w:rPr>
          <w:sz w:val="20"/>
          <w:szCs w:val="20"/>
        </w:rPr>
        <w:t xml:space="preserve">(Remember to quote 2 or 3 words from a source </w:t>
      </w:r>
      <w:r w:rsidR="00D0773D">
        <w:rPr>
          <w:sz w:val="20"/>
          <w:szCs w:val="20"/>
        </w:rPr>
        <w:t xml:space="preserve">to support your argument. </w:t>
      </w:r>
      <w:r w:rsidR="00D0773D">
        <w:rPr>
          <w:sz w:val="20"/>
          <w:szCs w:val="20"/>
        </w:rPr>
        <w:br/>
        <w:t xml:space="preserve">                                                                                                   Blend the quoted words into your own sentence.)</w:t>
      </w:r>
    </w:p>
    <w:p w:rsidR="00A817FA" w:rsidRPr="00C535FD" w:rsidRDefault="00A817FA">
      <w:r w:rsidRPr="00C535FD">
        <w:t xml:space="preserve">They could discuss </w:t>
      </w:r>
      <w:hyperlink r:id="rId5" w:history="1">
        <w:r w:rsidRPr="00C535FD">
          <w:rPr>
            <w:rStyle w:val="Hyperlink"/>
          </w:rPr>
          <w:t>this chart</w:t>
        </w:r>
      </w:hyperlink>
      <w:r w:rsidRPr="00C535FD">
        <w:t xml:space="preserve"> as a class or make notes from it.</w:t>
      </w:r>
    </w:p>
    <w:p w:rsidR="00C535FD" w:rsidRDefault="0022354C">
      <w:pPr>
        <w:rPr>
          <w:sz w:val="20"/>
          <w:szCs w:val="20"/>
        </w:rPr>
      </w:pPr>
      <w:r>
        <w:rPr>
          <w:sz w:val="27"/>
          <w:szCs w:val="27"/>
        </w:rPr>
        <w:br/>
      </w:r>
      <w:r w:rsidR="00575135" w:rsidRPr="001368FF">
        <w:rPr>
          <w:sz w:val="20"/>
          <w:szCs w:val="20"/>
        </w:rPr>
        <w:t xml:space="preserve">a) </w:t>
      </w:r>
      <w:r w:rsidRPr="001368FF">
        <w:rPr>
          <w:sz w:val="20"/>
          <w:szCs w:val="20"/>
        </w:rPr>
        <w:t>How do the following sources bo</w:t>
      </w:r>
      <w:r w:rsidR="00D0773D" w:rsidRPr="001368FF">
        <w:rPr>
          <w:sz w:val="20"/>
          <w:szCs w:val="20"/>
        </w:rPr>
        <w:t>th provide evidence that......</w:t>
      </w:r>
      <w:r w:rsidR="00575135" w:rsidRPr="001368FF">
        <w:rPr>
          <w:sz w:val="20"/>
          <w:szCs w:val="20"/>
        </w:rPr>
        <w:br/>
        <w:t xml:space="preserve">b) </w:t>
      </w:r>
      <w:r w:rsidRPr="001368FF">
        <w:rPr>
          <w:sz w:val="20"/>
          <w:szCs w:val="20"/>
        </w:rPr>
        <w:t>What do the follo</w:t>
      </w:r>
      <w:r w:rsidR="00D0773D" w:rsidRPr="001368FF">
        <w:rPr>
          <w:sz w:val="20"/>
          <w:szCs w:val="20"/>
        </w:rPr>
        <w:t>wing sources tell you about....</w:t>
      </w:r>
      <w:r w:rsidRPr="001368FF">
        <w:rPr>
          <w:sz w:val="20"/>
          <w:szCs w:val="20"/>
        </w:rPr>
        <w:br/>
      </w:r>
      <w:r w:rsidR="00575135" w:rsidRPr="001368FF">
        <w:rPr>
          <w:sz w:val="20"/>
          <w:szCs w:val="20"/>
        </w:rPr>
        <w:t xml:space="preserve">c) </w:t>
      </w:r>
      <w:r w:rsidRPr="001368FF">
        <w:rPr>
          <w:sz w:val="20"/>
          <w:szCs w:val="20"/>
        </w:rPr>
        <w:t>Does the information in Source 1 agree with the views shown in Source 2 or do they contradict each other? </w:t>
      </w:r>
      <w:r w:rsidRPr="001368FF">
        <w:rPr>
          <w:sz w:val="20"/>
          <w:szCs w:val="20"/>
        </w:rPr>
        <w:br/>
      </w:r>
      <w:r w:rsidR="00575135" w:rsidRPr="001368FF">
        <w:rPr>
          <w:sz w:val="20"/>
          <w:szCs w:val="20"/>
        </w:rPr>
        <w:t xml:space="preserve">d) </w:t>
      </w:r>
      <w:r w:rsidRPr="001368FF">
        <w:rPr>
          <w:sz w:val="20"/>
          <w:szCs w:val="20"/>
        </w:rPr>
        <w:t>Does any part of the document suggest the author has a personal biased viewpoint, and therefore that the document is not accurate? </w:t>
      </w:r>
    </w:p>
    <w:p w:rsidR="00C535FD" w:rsidRDefault="0022354C">
      <w:pPr>
        <w:rPr>
          <w:sz w:val="20"/>
          <w:szCs w:val="20"/>
        </w:rPr>
      </w:pPr>
      <w:r w:rsidRPr="001368FF">
        <w:rPr>
          <w:sz w:val="20"/>
          <w:szCs w:val="20"/>
        </w:rPr>
        <w:br/>
      </w:r>
      <w:r w:rsidR="00575135" w:rsidRPr="001368FF">
        <w:rPr>
          <w:sz w:val="20"/>
          <w:szCs w:val="20"/>
        </w:rPr>
        <w:t xml:space="preserve">e) </w:t>
      </w:r>
      <w:r w:rsidRPr="001368FF">
        <w:rPr>
          <w:sz w:val="20"/>
          <w:szCs w:val="20"/>
        </w:rPr>
        <w:t>Which source do you think is the more accurate and why?</w:t>
      </w:r>
      <w:r w:rsidRPr="001368FF">
        <w:rPr>
          <w:sz w:val="20"/>
          <w:szCs w:val="20"/>
        </w:rPr>
        <w:br/>
      </w:r>
      <w:r w:rsidR="00575135" w:rsidRPr="001368FF">
        <w:rPr>
          <w:sz w:val="20"/>
          <w:szCs w:val="20"/>
        </w:rPr>
        <w:t xml:space="preserve">f) </w:t>
      </w:r>
      <w:r w:rsidRPr="001368FF">
        <w:rPr>
          <w:sz w:val="20"/>
          <w:szCs w:val="20"/>
        </w:rPr>
        <w:t>How does the image in Source 3 support or corroborate the views expressed in Source 2?</w:t>
      </w:r>
      <w:r w:rsidRPr="001368FF">
        <w:rPr>
          <w:sz w:val="20"/>
          <w:szCs w:val="20"/>
        </w:rPr>
        <w:br/>
      </w:r>
      <w:r w:rsidR="00575135" w:rsidRPr="001368FF">
        <w:rPr>
          <w:sz w:val="20"/>
          <w:szCs w:val="20"/>
        </w:rPr>
        <w:t xml:space="preserve">g) </w:t>
      </w:r>
      <w:r w:rsidRPr="001368FF">
        <w:rPr>
          <w:sz w:val="20"/>
          <w:szCs w:val="20"/>
        </w:rPr>
        <w:t>Does the archaeological evidence (artefact) shown in Source 4 have any connection to the information provided in Source 1?</w:t>
      </w:r>
      <w:r w:rsidRPr="001368FF">
        <w:rPr>
          <w:sz w:val="20"/>
          <w:szCs w:val="20"/>
        </w:rPr>
        <w:br/>
      </w:r>
      <w:r w:rsidR="00575135" w:rsidRPr="001368FF">
        <w:rPr>
          <w:sz w:val="20"/>
          <w:szCs w:val="20"/>
        </w:rPr>
        <w:t xml:space="preserve">h) </w:t>
      </w:r>
      <w:r w:rsidRPr="001368FF">
        <w:rPr>
          <w:sz w:val="20"/>
          <w:szCs w:val="20"/>
        </w:rPr>
        <w:t>Does it contradict or support /corroborate the information give in Source 2?</w:t>
      </w:r>
      <w:r w:rsidRPr="001368FF">
        <w:rPr>
          <w:sz w:val="20"/>
          <w:szCs w:val="20"/>
        </w:rPr>
        <w:br/>
      </w:r>
      <w:proofErr w:type="spellStart"/>
      <w:r w:rsidR="00575135" w:rsidRPr="001368FF">
        <w:rPr>
          <w:sz w:val="20"/>
          <w:szCs w:val="20"/>
        </w:rPr>
        <w:t>i</w:t>
      </w:r>
      <w:proofErr w:type="spellEnd"/>
      <w:r w:rsidR="00575135" w:rsidRPr="001368FF">
        <w:rPr>
          <w:sz w:val="20"/>
          <w:szCs w:val="20"/>
        </w:rPr>
        <w:t xml:space="preserve">) </w:t>
      </w:r>
      <w:r w:rsidRPr="001368FF">
        <w:rPr>
          <w:sz w:val="20"/>
          <w:szCs w:val="20"/>
        </w:rPr>
        <w:t>How is the information given in this secondary Source 5</w:t>
      </w:r>
      <w:r w:rsidR="005378BC" w:rsidRPr="001368FF">
        <w:rPr>
          <w:sz w:val="20"/>
          <w:szCs w:val="20"/>
        </w:rPr>
        <w:t xml:space="preserve"> </w:t>
      </w:r>
      <w:r w:rsidR="00833795" w:rsidRPr="001368FF">
        <w:rPr>
          <w:sz w:val="20"/>
          <w:szCs w:val="20"/>
        </w:rPr>
        <w:t>(</w:t>
      </w:r>
      <w:r w:rsidRPr="001368FF">
        <w:rPr>
          <w:sz w:val="20"/>
          <w:szCs w:val="20"/>
        </w:rPr>
        <w:t>by a modern Historian) corroborated or supported by the primary source shown in Source 3?</w:t>
      </w:r>
    </w:p>
    <w:p w:rsidR="003A69C8" w:rsidRDefault="00575135">
      <w:pPr>
        <w:rPr>
          <w:sz w:val="20"/>
          <w:szCs w:val="20"/>
        </w:rPr>
      </w:pPr>
      <w:r w:rsidRPr="001368FF">
        <w:rPr>
          <w:sz w:val="20"/>
          <w:szCs w:val="20"/>
        </w:rPr>
        <w:br/>
        <w:t>j) Using the sources, explain how….</w:t>
      </w:r>
      <w:r w:rsidR="005378BC" w:rsidRPr="005378BC">
        <w:rPr>
          <w:sz w:val="20"/>
          <w:szCs w:val="20"/>
        </w:rPr>
        <w:t xml:space="preserve">   </w:t>
      </w:r>
      <w:r w:rsidR="00D0773D">
        <w:rPr>
          <w:sz w:val="20"/>
          <w:szCs w:val="20"/>
        </w:rPr>
        <w:br/>
        <w:t xml:space="preserve">K) What seems to be the author’s motive for writing this document (source 5). </w:t>
      </w:r>
      <w:r w:rsidR="005378BC" w:rsidRPr="005378BC">
        <w:rPr>
          <w:sz w:val="20"/>
          <w:szCs w:val="20"/>
        </w:rPr>
        <w:t xml:space="preserve">  </w:t>
      </w:r>
      <w:r w:rsidR="00D0773D">
        <w:rPr>
          <w:sz w:val="20"/>
          <w:szCs w:val="20"/>
        </w:rPr>
        <w:br/>
        <w:t>L) How could the author’s nationality or when they wrote the s</w:t>
      </w:r>
      <w:r w:rsidR="00833795">
        <w:rPr>
          <w:sz w:val="20"/>
          <w:szCs w:val="20"/>
        </w:rPr>
        <w:t xml:space="preserve">ource suggest the source might </w:t>
      </w:r>
      <w:r w:rsidR="00D0773D">
        <w:rPr>
          <w:sz w:val="20"/>
          <w:szCs w:val="20"/>
        </w:rPr>
        <w:t>contain bias or not be accurate?</w:t>
      </w:r>
      <w:r w:rsidR="00833795">
        <w:rPr>
          <w:sz w:val="20"/>
          <w:szCs w:val="20"/>
        </w:rPr>
        <w:br/>
        <w:t xml:space="preserve">M) What does the image in Source 6 tell you about….? In your answer refer to </w:t>
      </w:r>
      <w:r w:rsidR="001368FF">
        <w:rPr>
          <w:sz w:val="20"/>
          <w:szCs w:val="20"/>
        </w:rPr>
        <w:t xml:space="preserve">specific </w:t>
      </w:r>
      <w:r w:rsidR="00833795">
        <w:rPr>
          <w:sz w:val="20"/>
          <w:szCs w:val="20"/>
        </w:rPr>
        <w:t>details in the source. Use terms such as</w:t>
      </w:r>
      <w:r w:rsidR="001368FF">
        <w:rPr>
          <w:sz w:val="20"/>
          <w:szCs w:val="20"/>
        </w:rPr>
        <w:t>:</w:t>
      </w:r>
      <w:r w:rsidR="001368FF">
        <w:rPr>
          <w:sz w:val="20"/>
          <w:szCs w:val="20"/>
        </w:rPr>
        <w:br/>
      </w:r>
      <w:r w:rsidR="00833795">
        <w:rPr>
          <w:sz w:val="20"/>
          <w:szCs w:val="20"/>
        </w:rPr>
        <w:t xml:space="preserve"> ‘</w:t>
      </w:r>
      <w:r w:rsidR="001368FF">
        <w:rPr>
          <w:sz w:val="20"/>
          <w:szCs w:val="20"/>
        </w:rPr>
        <w:t xml:space="preserve">in the left / right/ foreground / background of the source, you can see....’ </w:t>
      </w:r>
      <w:r w:rsidR="0035108E">
        <w:rPr>
          <w:sz w:val="20"/>
          <w:szCs w:val="20"/>
        </w:rPr>
        <w:br/>
        <w:t>N) What elements would a source have to make it very useful</w:t>
      </w:r>
      <w:r w:rsidR="00AB60AE">
        <w:rPr>
          <w:sz w:val="20"/>
          <w:szCs w:val="20"/>
        </w:rPr>
        <w:t>/reliable</w:t>
      </w:r>
      <w:r w:rsidR="0035108E">
        <w:rPr>
          <w:sz w:val="20"/>
          <w:szCs w:val="20"/>
        </w:rPr>
        <w:t xml:space="preserve"> to a historian?</w:t>
      </w:r>
      <w:r w:rsidR="0035108E">
        <w:rPr>
          <w:sz w:val="20"/>
          <w:szCs w:val="20"/>
        </w:rPr>
        <w:br/>
        <w:t>O) How useful would this source be to an historian studying….?</w:t>
      </w:r>
    </w:p>
    <w:p w:rsidR="00DD27A6" w:rsidRPr="00B12875" w:rsidRDefault="00596349">
      <w:pPr>
        <w:rPr>
          <w:rFonts w:cstheme="minorHAnsi"/>
          <w:sz w:val="20"/>
          <w:szCs w:val="20"/>
        </w:rPr>
      </w:pPr>
      <w:r>
        <w:rPr>
          <w:sz w:val="20"/>
          <w:szCs w:val="20"/>
        </w:rPr>
        <w:t xml:space="preserve">22. </w:t>
      </w:r>
      <w:r w:rsidR="00DD27A6">
        <w:rPr>
          <w:sz w:val="20"/>
          <w:szCs w:val="20"/>
        </w:rPr>
        <w:t>Apps that the students can have fun with recording or presenting their research findings and conclusions:</w:t>
      </w:r>
      <w:r w:rsidR="00DD27A6">
        <w:rPr>
          <w:sz w:val="20"/>
          <w:szCs w:val="20"/>
        </w:rPr>
        <w:br/>
      </w:r>
      <w:proofErr w:type="spellStart"/>
      <w:r w:rsidR="00DD27A6" w:rsidRPr="00B12875">
        <w:rPr>
          <w:rFonts w:cstheme="minorHAnsi"/>
          <w:sz w:val="20"/>
          <w:szCs w:val="20"/>
        </w:rPr>
        <w:t>Photostory</w:t>
      </w:r>
      <w:proofErr w:type="spellEnd"/>
      <w:r w:rsidR="00DD27A6" w:rsidRPr="00B12875">
        <w:rPr>
          <w:rFonts w:cstheme="minorHAnsi"/>
          <w:sz w:val="20"/>
          <w:szCs w:val="20"/>
        </w:rPr>
        <w:t xml:space="preserve">, </w:t>
      </w:r>
      <w:proofErr w:type="spellStart"/>
      <w:r w:rsidR="00DD27A6" w:rsidRPr="00B12875">
        <w:rPr>
          <w:rFonts w:cstheme="minorHAnsi"/>
          <w:sz w:val="20"/>
          <w:szCs w:val="20"/>
        </w:rPr>
        <w:t>Pictochart</w:t>
      </w:r>
      <w:proofErr w:type="spellEnd"/>
      <w:r w:rsidR="00DD27A6" w:rsidRPr="00B12875">
        <w:rPr>
          <w:rFonts w:cstheme="minorHAnsi"/>
          <w:sz w:val="20"/>
          <w:szCs w:val="20"/>
        </w:rPr>
        <w:t xml:space="preserve">, Pictograph, </w:t>
      </w:r>
      <w:proofErr w:type="spellStart"/>
      <w:r w:rsidR="00DD27A6" w:rsidRPr="00B12875">
        <w:rPr>
          <w:rFonts w:cstheme="minorHAnsi"/>
          <w:sz w:val="20"/>
          <w:szCs w:val="20"/>
        </w:rPr>
        <w:t>Coggle</w:t>
      </w:r>
      <w:proofErr w:type="spellEnd"/>
      <w:r w:rsidR="00DD27A6" w:rsidRPr="00B12875">
        <w:rPr>
          <w:rFonts w:cstheme="minorHAnsi"/>
          <w:sz w:val="20"/>
          <w:szCs w:val="20"/>
        </w:rPr>
        <w:t xml:space="preserve">, </w:t>
      </w:r>
      <w:proofErr w:type="spellStart"/>
      <w:r w:rsidR="00DD27A6" w:rsidRPr="00B12875">
        <w:rPr>
          <w:rFonts w:cstheme="minorHAnsi"/>
          <w:sz w:val="20"/>
          <w:szCs w:val="20"/>
        </w:rPr>
        <w:t>RSAnimate,Kenetic</w:t>
      </w:r>
      <w:proofErr w:type="spellEnd"/>
      <w:r w:rsidR="00DD27A6" w:rsidRPr="00B12875">
        <w:rPr>
          <w:rFonts w:cstheme="minorHAnsi"/>
          <w:sz w:val="20"/>
          <w:szCs w:val="20"/>
        </w:rPr>
        <w:t xml:space="preserve"> Typography, </w:t>
      </w:r>
      <w:proofErr w:type="spellStart"/>
      <w:r w:rsidR="00DD27A6" w:rsidRPr="00B12875">
        <w:rPr>
          <w:rFonts w:cstheme="minorHAnsi"/>
          <w:sz w:val="20"/>
          <w:szCs w:val="20"/>
        </w:rPr>
        <w:t>Pictochart</w:t>
      </w:r>
      <w:proofErr w:type="spellEnd"/>
      <w:r w:rsidR="00DD27A6" w:rsidRPr="00B12875">
        <w:rPr>
          <w:rFonts w:cstheme="minorHAnsi"/>
          <w:sz w:val="20"/>
          <w:szCs w:val="20"/>
        </w:rPr>
        <w:t xml:space="preserve">, Montage, Montage Voiceover, </w:t>
      </w:r>
      <w:proofErr w:type="spellStart"/>
      <w:r w:rsidR="00DD27A6" w:rsidRPr="00B12875">
        <w:rPr>
          <w:rFonts w:cstheme="minorHAnsi"/>
          <w:sz w:val="20"/>
          <w:szCs w:val="20"/>
        </w:rPr>
        <w:t>Glogster</w:t>
      </w:r>
      <w:proofErr w:type="spellEnd"/>
      <w:r w:rsidR="00DD27A6" w:rsidRPr="00B12875">
        <w:rPr>
          <w:rFonts w:cstheme="minorHAnsi"/>
          <w:sz w:val="20"/>
          <w:szCs w:val="20"/>
        </w:rPr>
        <w:t xml:space="preserve">, </w:t>
      </w:r>
      <w:proofErr w:type="spellStart"/>
      <w:r w:rsidR="00DD27A6" w:rsidRPr="00B12875">
        <w:rPr>
          <w:rFonts w:cstheme="minorHAnsi"/>
          <w:sz w:val="20"/>
          <w:szCs w:val="20"/>
        </w:rPr>
        <w:t>Wordle</w:t>
      </w:r>
      <w:proofErr w:type="spellEnd"/>
      <w:r w:rsidRPr="00B12875">
        <w:rPr>
          <w:rFonts w:cstheme="minorHAnsi"/>
          <w:sz w:val="20"/>
          <w:szCs w:val="20"/>
        </w:rPr>
        <w:t>,</w:t>
      </w:r>
      <w:r w:rsidRPr="00B12875">
        <w:rPr>
          <w:rFonts w:cstheme="minorHAnsi"/>
          <w:color w:val="000000"/>
          <w:sz w:val="20"/>
          <w:szCs w:val="20"/>
        </w:rPr>
        <w:t xml:space="preserve"> </w:t>
      </w:r>
      <w:hyperlink r:id="rId6" w:history="1">
        <w:r w:rsidRPr="00B12875">
          <w:rPr>
            <w:rStyle w:val="Hyperlink"/>
            <w:rFonts w:cstheme="minorHAnsi"/>
            <w:color w:val="000000"/>
            <w:sz w:val="20"/>
            <w:szCs w:val="20"/>
          </w:rPr>
          <w:t>www.justcrosswords.com</w:t>
        </w:r>
      </w:hyperlink>
      <w:r w:rsidRPr="00B12875">
        <w:rPr>
          <w:rFonts w:cstheme="minorHAnsi"/>
          <w:color w:val="000000"/>
          <w:sz w:val="20"/>
          <w:szCs w:val="20"/>
        </w:rPr>
        <w:t xml:space="preserve">, </w:t>
      </w:r>
      <w:proofErr w:type="spellStart"/>
      <w:r w:rsidR="00510131" w:rsidRPr="00B12875">
        <w:rPr>
          <w:rFonts w:cstheme="minorHAnsi"/>
          <w:sz w:val="20"/>
          <w:szCs w:val="20"/>
        </w:rPr>
        <w:t>quizlet</w:t>
      </w:r>
      <w:proofErr w:type="spellEnd"/>
      <w:r w:rsidR="00510131" w:rsidRPr="00B12875">
        <w:rPr>
          <w:rFonts w:cstheme="minorHAnsi"/>
          <w:sz w:val="20"/>
          <w:szCs w:val="20"/>
        </w:rPr>
        <w:t>, cahoots</w:t>
      </w:r>
      <w:r w:rsidR="00B12875">
        <w:rPr>
          <w:rFonts w:cstheme="minorHAnsi"/>
          <w:sz w:val="20"/>
          <w:szCs w:val="20"/>
        </w:rPr>
        <w:t xml:space="preserve">, </w:t>
      </w:r>
      <w:bookmarkStart w:id="0" w:name="_GoBack"/>
      <w:bookmarkEnd w:id="0"/>
      <w:r w:rsidR="00510131" w:rsidRPr="00B12875">
        <w:rPr>
          <w:rFonts w:cstheme="minorHAnsi"/>
          <w:sz w:val="20"/>
          <w:szCs w:val="20"/>
        </w:rPr>
        <w:t>………</w:t>
      </w:r>
    </w:p>
    <w:p w:rsidR="00596349" w:rsidRPr="00B12875" w:rsidRDefault="00596349">
      <w:pPr>
        <w:rPr>
          <w:rFonts w:cstheme="minorHAnsi"/>
          <w:sz w:val="20"/>
          <w:szCs w:val="20"/>
        </w:rPr>
      </w:pPr>
      <w:r w:rsidRPr="00B12875">
        <w:rPr>
          <w:rFonts w:cstheme="minorHAnsi"/>
          <w:sz w:val="20"/>
          <w:szCs w:val="20"/>
        </w:rPr>
        <w:t>23. The students are divided into two teams and have a fact finding race. They are to find with their laptops other facts about the …. The teacher keeps a tally of points for the two teams on the white board.</w:t>
      </w:r>
    </w:p>
    <w:p w:rsidR="00596349" w:rsidRPr="00B12875" w:rsidRDefault="00596349">
      <w:pPr>
        <w:rPr>
          <w:rFonts w:cstheme="minorHAnsi"/>
          <w:sz w:val="20"/>
          <w:szCs w:val="20"/>
        </w:rPr>
      </w:pPr>
      <w:r w:rsidRPr="00B12875">
        <w:rPr>
          <w:rFonts w:cstheme="minorHAnsi"/>
          <w:sz w:val="20"/>
          <w:szCs w:val="20"/>
        </w:rPr>
        <w:lastRenderedPageBreak/>
        <w:t>24. You could make a ‘Barrier Task’ for the students or they could make it themselves in pairs and then swop with the pair in front to complete that exercise made by the pair. A ‘Barrier Task’ is where student A is given a copy of</w:t>
      </w:r>
      <w:r w:rsidRPr="00B12875">
        <w:rPr>
          <w:rFonts w:cstheme="minorHAnsi"/>
          <w:color w:val="000000"/>
          <w:sz w:val="20"/>
          <w:szCs w:val="20"/>
        </w:rPr>
        <w:t xml:space="preserve"> a text</w:t>
      </w:r>
      <w:r w:rsidRPr="00B12875">
        <w:rPr>
          <w:rFonts w:cstheme="minorHAnsi"/>
          <w:sz w:val="20"/>
          <w:szCs w:val="20"/>
        </w:rPr>
        <w:t xml:space="preserve"> with words or groups of words </w:t>
      </w:r>
      <w:proofErr w:type="gramStart"/>
      <w:r w:rsidRPr="00B12875">
        <w:rPr>
          <w:rFonts w:cstheme="minorHAnsi"/>
          <w:sz w:val="20"/>
          <w:szCs w:val="20"/>
        </w:rPr>
        <w:t>missing, that</w:t>
      </w:r>
      <w:proofErr w:type="gramEnd"/>
      <w:r w:rsidRPr="00B12875">
        <w:rPr>
          <w:rFonts w:cstheme="minorHAnsi"/>
          <w:sz w:val="20"/>
          <w:szCs w:val="20"/>
        </w:rPr>
        <w:t xml:space="preserve"> are not missing from the copy of the text that student B has. However, Student B has a copy of the text that has </w:t>
      </w:r>
      <w:r w:rsidRPr="00B12875">
        <w:rPr>
          <w:rFonts w:cstheme="minorHAnsi"/>
          <w:b/>
          <w:sz w:val="20"/>
          <w:szCs w:val="20"/>
        </w:rPr>
        <w:t>different</w:t>
      </w:r>
      <w:r w:rsidRPr="00B12875">
        <w:rPr>
          <w:rFonts w:cstheme="minorHAnsi"/>
          <w:sz w:val="20"/>
          <w:szCs w:val="20"/>
        </w:rPr>
        <w:t xml:space="preserve"> words or groups of words missing that not missing in the copy of the text that student A has. The two students turn their desks to face each other and then as they read through the text they help each other fill in the missing words and help with spelling.</w:t>
      </w:r>
    </w:p>
    <w:p w:rsidR="00596349" w:rsidRDefault="00596349">
      <w:pPr>
        <w:rPr>
          <w:rFonts w:ascii="Arial Unicode MS" w:eastAsia="Arial Unicode MS" w:hAnsi="Arial Unicode MS" w:cs="Arial Unicode MS"/>
          <w:color w:val="000000"/>
          <w:sz w:val="16"/>
          <w:szCs w:val="16"/>
        </w:rPr>
      </w:pPr>
      <w:r>
        <w:rPr>
          <w:sz w:val="16"/>
          <w:szCs w:val="16"/>
        </w:rPr>
        <w:t xml:space="preserve">25. </w:t>
      </w:r>
      <w:r w:rsidR="008C1A81">
        <w:rPr>
          <w:rStyle w:val="apple-converted-space"/>
          <w:rFonts w:ascii="Arial Unicode MS" w:eastAsia="Arial Unicode MS" w:hAnsi="Arial Unicode MS" w:cs="Arial Unicode MS" w:hint="eastAsia"/>
          <w:color w:val="000000"/>
          <w:sz w:val="16"/>
          <w:szCs w:val="16"/>
        </w:rPr>
        <w:t> </w:t>
      </w:r>
      <w:r w:rsidR="008C1A81">
        <w:rPr>
          <w:rFonts w:ascii="Arial Unicode MS" w:eastAsia="Arial Unicode MS" w:hAnsi="Arial Unicode MS" w:cs="Arial Unicode MS" w:hint="eastAsia"/>
          <w:color w:val="000000"/>
          <w:sz w:val="16"/>
          <w:szCs w:val="16"/>
        </w:rPr>
        <w:t>Divide the class into six groups. Each group research one of the</w:t>
      </w:r>
      <w:r w:rsidR="008C1A81">
        <w:rPr>
          <w:rFonts w:ascii="Arial Unicode MS" w:eastAsia="Arial Unicode MS" w:hAnsi="Arial Unicode MS" w:cs="Arial Unicode MS"/>
          <w:color w:val="000000"/>
          <w:sz w:val="16"/>
          <w:szCs w:val="16"/>
        </w:rPr>
        <w:t>….</w:t>
      </w:r>
      <w:r w:rsidR="008C1A81">
        <w:rPr>
          <w:rFonts w:ascii="Arial Unicode MS" w:eastAsia="Arial Unicode MS" w:hAnsi="Arial Unicode MS" w:cs="Arial Unicode MS" w:hint="eastAsia"/>
          <w:color w:val="000000"/>
          <w:sz w:val="16"/>
          <w:szCs w:val="16"/>
        </w:rPr>
        <w:t xml:space="preserve">. Each group then presents their findings to the class showing some key points, pictures and at least one source on a </w:t>
      </w:r>
      <w:proofErr w:type="spellStart"/>
      <w:proofErr w:type="gramStart"/>
      <w:r w:rsidR="008C1A81">
        <w:rPr>
          <w:rFonts w:ascii="Arial Unicode MS" w:eastAsia="Arial Unicode MS" w:hAnsi="Arial Unicode MS" w:cs="Arial Unicode MS" w:hint="eastAsia"/>
          <w:color w:val="000000"/>
          <w:sz w:val="16"/>
          <w:szCs w:val="16"/>
        </w:rPr>
        <w:t>powerpoint</w:t>
      </w:r>
      <w:proofErr w:type="spellEnd"/>
      <w:proofErr w:type="gramEnd"/>
      <w:r w:rsidR="008C1A81">
        <w:rPr>
          <w:rFonts w:ascii="Arial Unicode MS" w:eastAsia="Arial Unicode MS" w:hAnsi="Arial Unicode MS" w:cs="Arial Unicode MS" w:hint="eastAsia"/>
          <w:color w:val="000000"/>
          <w:sz w:val="16"/>
          <w:szCs w:val="16"/>
        </w:rPr>
        <w:t xml:space="preserve"> or </w:t>
      </w:r>
      <w:r w:rsidR="008C1A81" w:rsidRPr="008C1A81">
        <w:rPr>
          <w:rFonts w:ascii="Arial Unicode MS" w:eastAsia="Arial Unicode MS" w:hAnsi="Arial Unicode MS" w:cs="Arial Unicode MS" w:hint="eastAsia"/>
          <w:b/>
          <w:color w:val="000000"/>
          <w:sz w:val="16"/>
          <w:szCs w:val="16"/>
        </w:rPr>
        <w:t>google slides</w:t>
      </w:r>
      <w:r w:rsidR="008C1A81">
        <w:rPr>
          <w:rFonts w:ascii="Arial Unicode MS" w:eastAsia="Arial Unicode MS" w:hAnsi="Arial Unicode MS" w:cs="Arial Unicode MS" w:hint="eastAsia"/>
          <w:color w:val="000000"/>
          <w:sz w:val="16"/>
          <w:szCs w:val="16"/>
        </w:rPr>
        <w:t xml:space="preserve"> presentation. They also need to </w:t>
      </w:r>
      <w:proofErr w:type="gramStart"/>
      <w:r w:rsidR="008C1A81">
        <w:rPr>
          <w:rFonts w:ascii="Arial Unicode MS" w:eastAsia="Arial Unicode MS" w:hAnsi="Arial Unicode MS" w:cs="Arial Unicode MS" w:hint="eastAsia"/>
          <w:color w:val="000000"/>
          <w:sz w:val="16"/>
          <w:szCs w:val="16"/>
        </w:rPr>
        <w:t>prepares</w:t>
      </w:r>
      <w:proofErr w:type="gramEnd"/>
      <w:r w:rsidR="008C1A81">
        <w:rPr>
          <w:rFonts w:ascii="Arial Unicode MS" w:eastAsia="Arial Unicode MS" w:hAnsi="Arial Unicode MS" w:cs="Arial Unicode MS" w:hint="eastAsia"/>
          <w:color w:val="000000"/>
          <w:sz w:val="16"/>
          <w:szCs w:val="16"/>
        </w:rPr>
        <w:t xml:space="preserve"> a google page doc to share on the google classroom. The google page must have the key points on their topic (200 words) presented as a close passage with the missing key words in a word bank </w:t>
      </w:r>
      <w:r w:rsidR="008C1A81">
        <w:rPr>
          <w:rFonts w:ascii="Arial Unicode MS" w:eastAsia="Arial Unicode MS" w:hAnsi="Arial Unicode MS" w:cs="Arial Unicode MS"/>
          <w:color w:val="000000"/>
          <w:sz w:val="16"/>
          <w:szCs w:val="16"/>
        </w:rPr>
        <w:t>underneath</w:t>
      </w:r>
      <w:r w:rsidR="008C1A81">
        <w:rPr>
          <w:rFonts w:ascii="Arial Unicode MS" w:eastAsia="Arial Unicode MS" w:hAnsi="Arial Unicode MS" w:cs="Arial Unicode MS" w:hint="eastAsia"/>
          <w:color w:val="000000"/>
          <w:sz w:val="16"/>
          <w:szCs w:val="16"/>
        </w:rPr>
        <w:t>, one illustration and one brief source. The class are to print off these papers at home, complete the close exercise and paste them in their books for revision.</w:t>
      </w:r>
    </w:p>
    <w:p w:rsidR="008C1A81" w:rsidRDefault="008C1A81">
      <w:pPr>
        <w:rPr>
          <w:rFonts w:ascii="Arial Unicode MS" w:eastAsia="Arial Unicode MS" w:hAnsi="Arial Unicode MS" w:cs="Arial Unicode MS"/>
          <w:color w:val="000000"/>
          <w:sz w:val="16"/>
          <w:szCs w:val="16"/>
        </w:rPr>
      </w:pPr>
      <w:r>
        <w:rPr>
          <w:rFonts w:ascii="Arial Unicode MS" w:eastAsia="Arial Unicode MS" w:hAnsi="Arial Unicode MS" w:cs="Arial Unicode MS"/>
          <w:color w:val="000000"/>
          <w:sz w:val="16"/>
          <w:szCs w:val="16"/>
        </w:rPr>
        <w:t xml:space="preserve">26. </w:t>
      </w:r>
      <w:r>
        <w:rPr>
          <w:rFonts w:ascii="Arial Unicode MS" w:eastAsia="Arial Unicode MS" w:hAnsi="Arial Unicode MS" w:cs="Arial Unicode MS" w:hint="eastAsia"/>
          <w:color w:val="000000"/>
          <w:sz w:val="16"/>
          <w:szCs w:val="16"/>
        </w:rPr>
        <w:t>Using computers, students working in pairs create an exercise for each other. Then when checked by their teacher, they swap and complete the activity created by their partner and paste it in their book. </w:t>
      </w:r>
      <w:r>
        <w:rPr>
          <w:rStyle w:val="apple-converted-space"/>
          <w:rFonts w:ascii="Arial Unicode MS" w:eastAsia="Arial Unicode MS" w:hAnsi="Arial Unicode MS" w:cs="Arial Unicode MS" w:hint="eastAsia"/>
          <w:color w:val="000000"/>
          <w:sz w:val="16"/>
          <w:szCs w:val="16"/>
        </w:rPr>
        <w:t> </w:t>
      </w:r>
      <w:r>
        <w:rPr>
          <w:rFonts w:ascii="Arial Unicode MS" w:eastAsia="Arial Unicode MS" w:hAnsi="Arial Unicode MS" w:cs="Arial Unicode MS" w:hint="eastAsia"/>
          <w:color w:val="000000"/>
          <w:sz w:val="16"/>
          <w:szCs w:val="16"/>
        </w:rPr>
        <w:t xml:space="preserve">Each student cuts words/phrases from a copied piece of text and then pastes these words under the text to create a word bank. This can also be done effectively with grammar points, especially if you can identify a particular aspect of grammar that a lot of your students are having trouble with. In this instance, one student cuts/removes the correct word/phrase and offers suggestions in a word bank, e.g. </w:t>
      </w:r>
      <w:proofErr w:type="gramStart"/>
      <w:r>
        <w:rPr>
          <w:rFonts w:ascii="Arial Unicode MS" w:eastAsia="Arial Unicode MS" w:hAnsi="Arial Unicode MS" w:cs="Arial Unicode MS" w:hint="eastAsia"/>
          <w:color w:val="000000"/>
          <w:sz w:val="16"/>
          <w:szCs w:val="16"/>
        </w:rPr>
        <w:t>The</w:t>
      </w:r>
      <w:proofErr w:type="gramEnd"/>
      <w:r>
        <w:rPr>
          <w:rFonts w:ascii="Arial Unicode MS" w:eastAsia="Arial Unicode MS" w:hAnsi="Arial Unicode MS" w:cs="Arial Unicode MS" w:hint="eastAsia"/>
          <w:color w:val="000000"/>
          <w:sz w:val="16"/>
          <w:szCs w:val="16"/>
        </w:rPr>
        <w:t xml:space="preserve"> source contains ‘bias’/ ‘biased</w:t>
      </w:r>
    </w:p>
    <w:p w:rsidR="008C1A81" w:rsidRDefault="008C1A81">
      <w:pPr>
        <w:rPr>
          <w:rFonts w:ascii="Arial Unicode MS" w:eastAsia="Arial Unicode MS" w:hAnsi="Arial Unicode MS" w:cs="Arial Unicode MS"/>
          <w:color w:val="000000"/>
          <w:sz w:val="16"/>
          <w:szCs w:val="16"/>
        </w:rPr>
      </w:pPr>
      <w:r>
        <w:rPr>
          <w:rFonts w:ascii="Arial Unicode MS" w:eastAsia="Arial Unicode MS" w:hAnsi="Arial Unicode MS" w:cs="Arial Unicode MS"/>
          <w:color w:val="000000"/>
          <w:sz w:val="16"/>
          <w:szCs w:val="16"/>
        </w:rPr>
        <w:t xml:space="preserve">27. </w:t>
      </w:r>
      <w:r w:rsidR="004A1570">
        <w:rPr>
          <w:rFonts w:ascii="Arial Unicode MS" w:eastAsia="Arial Unicode MS" w:hAnsi="Arial Unicode MS" w:cs="Arial Unicode MS"/>
          <w:color w:val="000000"/>
          <w:sz w:val="16"/>
          <w:szCs w:val="16"/>
        </w:rPr>
        <w:t xml:space="preserve">The class is divided into five groups randomly. As they enter the room they are given a piece of paper from a jumbled pile that has 5 of each number 1-5. The students are told to join up with the 5 students that have the same number as they do. Each group is then given a large envelope of sources on a </w:t>
      </w:r>
      <w:r w:rsidR="004A1570" w:rsidRPr="004A1570">
        <w:rPr>
          <w:rFonts w:ascii="Arial Unicode MS" w:eastAsia="Arial Unicode MS" w:hAnsi="Arial Unicode MS" w:cs="Arial Unicode MS"/>
          <w:b/>
          <w:color w:val="000000"/>
          <w:sz w:val="16"/>
          <w:szCs w:val="16"/>
        </w:rPr>
        <w:t>different</w:t>
      </w:r>
      <w:r w:rsidR="004A1570">
        <w:rPr>
          <w:rFonts w:ascii="Arial Unicode MS" w:eastAsia="Arial Unicode MS" w:hAnsi="Arial Unicode MS" w:cs="Arial Unicode MS"/>
          <w:color w:val="000000"/>
          <w:sz w:val="16"/>
          <w:szCs w:val="16"/>
        </w:rPr>
        <w:t xml:space="preserve"> topic: some secondary text</w:t>
      </w:r>
      <w:r w:rsidR="00B54657">
        <w:rPr>
          <w:rFonts w:ascii="Arial Unicode MS" w:eastAsia="Arial Unicode MS" w:hAnsi="Arial Unicode MS" w:cs="Arial Unicode MS"/>
          <w:color w:val="000000"/>
          <w:sz w:val="16"/>
          <w:szCs w:val="16"/>
        </w:rPr>
        <w:t xml:space="preserve"> information</w:t>
      </w:r>
      <w:r w:rsidR="004A1570">
        <w:rPr>
          <w:rFonts w:ascii="Arial Unicode MS" w:eastAsia="Arial Unicode MS" w:hAnsi="Arial Unicode MS" w:cs="Arial Unicode MS"/>
          <w:color w:val="000000"/>
          <w:sz w:val="16"/>
          <w:szCs w:val="16"/>
        </w:rPr>
        <w:t>, 2 primary source documents, pictures or diagrams</w:t>
      </w:r>
      <w:r w:rsidR="00B54657">
        <w:rPr>
          <w:rFonts w:ascii="Arial Unicode MS" w:eastAsia="Arial Unicode MS" w:hAnsi="Arial Unicode MS" w:cs="Arial Unicode MS"/>
          <w:color w:val="000000"/>
          <w:sz w:val="16"/>
          <w:szCs w:val="16"/>
        </w:rPr>
        <w:t xml:space="preserve"> etc</w:t>
      </w:r>
      <w:r w:rsidR="004A1570">
        <w:rPr>
          <w:rFonts w:ascii="Arial Unicode MS" w:eastAsia="Arial Unicode MS" w:hAnsi="Arial Unicode MS" w:cs="Arial Unicode MS"/>
          <w:color w:val="000000"/>
          <w:sz w:val="16"/>
          <w:szCs w:val="16"/>
        </w:rPr>
        <w:t xml:space="preserve">. Also it should contain a list of guiding discussion questions </w:t>
      </w:r>
      <w:r w:rsidR="00B54657">
        <w:rPr>
          <w:rFonts w:ascii="Arial Unicode MS" w:eastAsia="Arial Unicode MS" w:hAnsi="Arial Unicode MS" w:cs="Arial Unicode MS"/>
          <w:color w:val="000000"/>
          <w:sz w:val="16"/>
          <w:szCs w:val="16"/>
        </w:rPr>
        <w:t>about</w:t>
      </w:r>
      <w:r w:rsidR="004A1570">
        <w:rPr>
          <w:rFonts w:ascii="Arial Unicode MS" w:eastAsia="Arial Unicode MS" w:hAnsi="Arial Unicode MS" w:cs="Arial Unicode MS"/>
          <w:color w:val="000000"/>
          <w:sz w:val="16"/>
          <w:szCs w:val="16"/>
        </w:rPr>
        <w:t xml:space="preserve"> their topic</w:t>
      </w:r>
      <w:r w:rsidR="00B54657">
        <w:rPr>
          <w:rFonts w:ascii="Arial Unicode MS" w:eastAsia="Arial Unicode MS" w:hAnsi="Arial Unicode MS" w:cs="Arial Unicode MS"/>
          <w:color w:val="000000"/>
          <w:sz w:val="16"/>
          <w:szCs w:val="16"/>
        </w:rPr>
        <w:t xml:space="preserve"> for the group to explore</w:t>
      </w:r>
      <w:r w:rsidR="004A1570">
        <w:rPr>
          <w:rFonts w:ascii="Arial Unicode MS" w:eastAsia="Arial Unicode MS" w:hAnsi="Arial Unicode MS" w:cs="Arial Unicode MS"/>
          <w:color w:val="000000"/>
          <w:sz w:val="16"/>
          <w:szCs w:val="16"/>
        </w:rPr>
        <w:t>. They are told they can record a brief quote of some facts or points that they may forget. After 25 – 30 minutes the groups break up and reform into groups that have one of each number 1-5. In each group there is now a person who is the ‘teacher’ of one of five topics. The students take it in turns to teach that group about the topic they know about and can pass on the quote of stats or point they reco</w:t>
      </w:r>
      <w:r w:rsidR="00B54657">
        <w:rPr>
          <w:rFonts w:ascii="Arial Unicode MS" w:eastAsia="Arial Unicode MS" w:hAnsi="Arial Unicode MS" w:cs="Arial Unicode MS"/>
          <w:color w:val="000000"/>
          <w:sz w:val="16"/>
          <w:szCs w:val="16"/>
        </w:rPr>
        <w:t>r</w:t>
      </w:r>
      <w:r w:rsidR="004A1570">
        <w:rPr>
          <w:rFonts w:ascii="Arial Unicode MS" w:eastAsia="Arial Unicode MS" w:hAnsi="Arial Unicode MS" w:cs="Arial Unicode MS"/>
          <w:color w:val="000000"/>
          <w:sz w:val="16"/>
          <w:szCs w:val="16"/>
        </w:rPr>
        <w:t>ded. Each student is also given a page divided into</w:t>
      </w:r>
      <w:r w:rsidR="00DB58E8">
        <w:rPr>
          <w:rFonts w:ascii="Arial Unicode MS" w:eastAsia="Arial Unicode MS" w:hAnsi="Arial Unicode MS" w:cs="Arial Unicode MS"/>
          <w:color w:val="000000"/>
          <w:sz w:val="16"/>
          <w:szCs w:val="16"/>
        </w:rPr>
        <w:t xml:space="preserve"> five empty information rectangles, one for each of the five topics. They are to fill in these rectangles with information from the different ‘teachers</w:t>
      </w:r>
      <w:r w:rsidR="00B54657">
        <w:rPr>
          <w:rFonts w:ascii="Arial Unicode MS" w:eastAsia="Arial Unicode MS" w:hAnsi="Arial Unicode MS" w:cs="Arial Unicode MS"/>
          <w:color w:val="000000"/>
          <w:sz w:val="16"/>
          <w:szCs w:val="16"/>
        </w:rPr>
        <w:t>’</w:t>
      </w:r>
      <w:r w:rsidR="00DB58E8">
        <w:rPr>
          <w:rFonts w:ascii="Arial Unicode MS" w:eastAsia="Arial Unicode MS" w:hAnsi="Arial Unicode MS" w:cs="Arial Unicode MS"/>
          <w:color w:val="000000"/>
          <w:sz w:val="16"/>
          <w:szCs w:val="16"/>
        </w:rPr>
        <w:t>, in their group. This completed chart of information is then pasted in their book or stored for the teacher to check over</w:t>
      </w:r>
      <w:r w:rsidR="00B54657">
        <w:rPr>
          <w:rFonts w:ascii="Arial Unicode MS" w:eastAsia="Arial Unicode MS" w:hAnsi="Arial Unicode MS" w:cs="Arial Unicode MS"/>
          <w:color w:val="000000"/>
          <w:sz w:val="16"/>
          <w:szCs w:val="16"/>
        </w:rPr>
        <w:t xml:space="preserve"> later</w:t>
      </w:r>
      <w:r w:rsidR="00DB58E8">
        <w:rPr>
          <w:rFonts w:ascii="Arial Unicode MS" w:eastAsia="Arial Unicode MS" w:hAnsi="Arial Unicode MS" w:cs="Arial Unicode MS"/>
          <w:color w:val="000000"/>
          <w:sz w:val="16"/>
          <w:szCs w:val="16"/>
        </w:rPr>
        <w:t>.</w:t>
      </w:r>
    </w:p>
    <w:p w:rsidR="000124ED" w:rsidRDefault="000124ED">
      <w:pPr>
        <w:rPr>
          <w:sz w:val="20"/>
          <w:szCs w:val="20"/>
        </w:rPr>
      </w:pPr>
      <w:r>
        <w:rPr>
          <w:rFonts w:ascii="Arial Unicode MS" w:eastAsia="Arial Unicode MS" w:hAnsi="Arial Unicode MS" w:cs="Arial Unicode MS"/>
          <w:color w:val="000000"/>
          <w:sz w:val="16"/>
          <w:szCs w:val="16"/>
        </w:rPr>
        <w:t xml:space="preserve">28. </w:t>
      </w:r>
      <w:proofErr w:type="spellStart"/>
      <w:r>
        <w:rPr>
          <w:rFonts w:ascii="Arimo" w:hAnsi="Arimo" w:cs="Calibri"/>
          <w:b/>
          <w:bCs/>
          <w:color w:val="000000"/>
        </w:rPr>
        <w:t>Dictogloss</w:t>
      </w:r>
      <w:proofErr w:type="spellEnd"/>
      <w:r>
        <w:rPr>
          <w:rFonts w:ascii="Arimo" w:hAnsi="Arimo" w:cs="Calibri"/>
          <w:b/>
          <w:bCs/>
          <w:color w:val="000000"/>
        </w:rPr>
        <w:t>:</w:t>
      </w:r>
      <w:r>
        <w:rPr>
          <w:rFonts w:ascii="Arimo" w:hAnsi="Arimo" w:cs="Calibri"/>
          <w:color w:val="000000"/>
        </w:rPr>
        <w:t xml:space="preserve"> Read a short passage (at normal speed) to your </w:t>
      </w:r>
      <w:proofErr w:type="gramStart"/>
      <w:r>
        <w:rPr>
          <w:rFonts w:ascii="Arimo" w:hAnsi="Arimo" w:cs="Calibri"/>
          <w:color w:val="000000"/>
        </w:rPr>
        <w:t>class,</w:t>
      </w:r>
      <w:proofErr w:type="gramEnd"/>
      <w:r>
        <w:rPr>
          <w:rFonts w:ascii="Arimo" w:hAnsi="Arimo" w:cs="Calibri"/>
          <w:color w:val="000000"/>
        </w:rPr>
        <w:t xml:space="preserve"> and in small groups or individually, students must write down as much information as they can from what you are saying to them. Read the same text a second time, giving students the chance to pick up on missing information. Then in small groups, the students must try to recreate the passage you’ve just read word for word. They should be given 5-10 minutes to do this, </w:t>
      </w:r>
      <w:proofErr w:type="gramStart"/>
      <w:r>
        <w:rPr>
          <w:rFonts w:ascii="Arimo" w:hAnsi="Arimo" w:cs="Calibri"/>
          <w:color w:val="000000"/>
        </w:rPr>
        <w:t>then</w:t>
      </w:r>
      <w:proofErr w:type="gramEnd"/>
      <w:r>
        <w:rPr>
          <w:rFonts w:ascii="Arimo" w:hAnsi="Arimo" w:cs="Calibri"/>
          <w:color w:val="000000"/>
        </w:rPr>
        <w:t xml:space="preserve"> one member from the group should read out their recreation, with the most accurate passage winning a prize.</w:t>
      </w:r>
    </w:p>
    <w:p w:rsidR="00B26F9D" w:rsidRPr="0035108E" w:rsidRDefault="00D0773D">
      <w:pPr>
        <w:rPr>
          <w:sz w:val="20"/>
          <w:szCs w:val="20"/>
        </w:rPr>
      </w:pPr>
      <w:r>
        <w:rPr>
          <w:sz w:val="20"/>
          <w:szCs w:val="20"/>
        </w:rPr>
        <w:br/>
      </w:r>
      <w:r w:rsidR="005378BC" w:rsidRPr="005378BC">
        <w:rPr>
          <w:sz w:val="20"/>
          <w:szCs w:val="20"/>
        </w:rPr>
        <w:t xml:space="preserve">                                                                    </w:t>
      </w:r>
    </w:p>
    <w:sectPr w:rsidR="00B26F9D" w:rsidRPr="0035108E" w:rsidSect="00B26F9D">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mo">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6F9D"/>
    <w:rsid w:val="000124ED"/>
    <w:rsid w:val="000171E3"/>
    <w:rsid w:val="000614F7"/>
    <w:rsid w:val="0006604E"/>
    <w:rsid w:val="001368FF"/>
    <w:rsid w:val="001D0DC1"/>
    <w:rsid w:val="0022354C"/>
    <w:rsid w:val="00240861"/>
    <w:rsid w:val="00253513"/>
    <w:rsid w:val="003152F8"/>
    <w:rsid w:val="0035108E"/>
    <w:rsid w:val="0037117A"/>
    <w:rsid w:val="003A69C8"/>
    <w:rsid w:val="004A1570"/>
    <w:rsid w:val="004A2C06"/>
    <w:rsid w:val="004B5DCC"/>
    <w:rsid w:val="004E0AAC"/>
    <w:rsid w:val="00510131"/>
    <w:rsid w:val="00533C20"/>
    <w:rsid w:val="00535579"/>
    <w:rsid w:val="005378BC"/>
    <w:rsid w:val="00575135"/>
    <w:rsid w:val="00596349"/>
    <w:rsid w:val="00833795"/>
    <w:rsid w:val="008C1A81"/>
    <w:rsid w:val="008D37AE"/>
    <w:rsid w:val="00946777"/>
    <w:rsid w:val="00977EF2"/>
    <w:rsid w:val="00A145B7"/>
    <w:rsid w:val="00A817FA"/>
    <w:rsid w:val="00AB60AE"/>
    <w:rsid w:val="00B12875"/>
    <w:rsid w:val="00B26F9D"/>
    <w:rsid w:val="00B54657"/>
    <w:rsid w:val="00C535FD"/>
    <w:rsid w:val="00D0773D"/>
    <w:rsid w:val="00DB58E8"/>
    <w:rsid w:val="00DD27A6"/>
    <w:rsid w:val="00DD5903"/>
    <w:rsid w:val="00DF17DD"/>
    <w:rsid w:val="00E45404"/>
    <w:rsid w:val="00FE5B3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171E3"/>
    <w:rPr>
      <w:color w:val="0000FF" w:themeColor="hyperlink"/>
      <w:u w:val="single"/>
    </w:rPr>
  </w:style>
  <w:style w:type="character" w:customStyle="1" w:styleId="apple-converted-space">
    <w:name w:val="apple-converted-space"/>
    <w:basedOn w:val="DefaultParagraphFont"/>
    <w:rsid w:val="008C1A8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171E3"/>
    <w:rPr>
      <w:color w:val="0000FF" w:themeColor="hyperlink"/>
      <w:u w:val="single"/>
    </w:rPr>
  </w:style>
  <w:style w:type="character" w:customStyle="1" w:styleId="apple-converted-space">
    <w:name w:val="apple-converted-space"/>
    <w:basedOn w:val="DefaultParagraphFont"/>
    <w:rsid w:val="008C1A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justcrosswords.com" TargetMode="External"/><Relationship Id="rId5" Type="http://schemas.openxmlformats.org/officeDocument/2006/relationships/hyperlink" Target="http://www.angelfire.com/hi5/interactive_learning/How_To_Test_Source.docx"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1</Pages>
  <Words>1556</Words>
  <Characters>8874</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Kieran</dc:creator>
  <cp:lastModifiedBy>Kieran</cp:lastModifiedBy>
  <cp:revision>6</cp:revision>
  <dcterms:created xsi:type="dcterms:W3CDTF">2016-12-06T08:00:00Z</dcterms:created>
  <dcterms:modified xsi:type="dcterms:W3CDTF">2016-12-15T09:01:00Z</dcterms:modified>
</cp:coreProperties>
</file>